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07D4" w:rsidRDefault="00A01E0E" w:rsidP="00A01E0E">
      <w:pPr>
        <w:pStyle w:val="Title"/>
        <w:jc w:val="left"/>
        <w:rPr>
          <w:b w:val="0"/>
        </w:rPr>
      </w:pPr>
      <w:bookmarkStart w:id="0" w:name="_GoBack"/>
      <w:bookmarkEnd w:id="0"/>
      <w:r>
        <w:rPr>
          <w:b w:val="0"/>
        </w:rPr>
        <w:t>Liz Miller</w:t>
      </w:r>
      <w:r>
        <w:rPr>
          <w:b w:val="0"/>
        </w:rPr>
        <w:tab/>
      </w:r>
    </w:p>
    <w:p w:rsidR="00392632" w:rsidRPr="00A01E0E" w:rsidRDefault="00A01E0E" w:rsidP="00A01E0E">
      <w:pPr>
        <w:pStyle w:val="Title"/>
        <w:jc w:val="left"/>
        <w:rPr>
          <w:b w:val="0"/>
        </w:rPr>
      </w:pPr>
      <w:r>
        <w:rPr>
          <w:b w:val="0"/>
        </w:rPr>
        <w:t xml:space="preserve">EDU 338: Curriculum Activity </w:t>
      </w:r>
      <w:r w:rsidR="00256BB7">
        <w:rPr>
          <w:b w:val="0"/>
          <w:i/>
        </w:rPr>
        <w:t>with SOC/EM</w:t>
      </w:r>
      <w:r w:rsidR="005707D4">
        <w:rPr>
          <w:b w:val="0"/>
          <w:i/>
        </w:rPr>
        <w:t xml:space="preserve"> Adjustments </w:t>
      </w:r>
      <w:r>
        <w:rPr>
          <w:b w:val="0"/>
        </w:rPr>
        <w:t>Lesson Plan 1</w:t>
      </w:r>
      <w:r w:rsidR="005707D4">
        <w:rPr>
          <w:b w:val="0"/>
        </w:rPr>
        <w:tab/>
        <w:t xml:space="preserve">      </w:t>
      </w:r>
      <w:r>
        <w:rPr>
          <w:b w:val="0"/>
        </w:rPr>
        <w:t>8 December 2015</w:t>
      </w:r>
    </w:p>
    <w:p w:rsidR="00A01E0E" w:rsidRPr="00A01E0E" w:rsidRDefault="00A01E0E" w:rsidP="00392632">
      <w:pPr>
        <w:rPr>
          <w:b/>
          <w:bCs/>
        </w:rPr>
      </w:pPr>
    </w:p>
    <w:p w:rsidR="00392632" w:rsidRPr="00A01E0E" w:rsidRDefault="00392632" w:rsidP="00392632">
      <w:pPr>
        <w:rPr>
          <w:bCs/>
        </w:rPr>
      </w:pPr>
      <w:r w:rsidRPr="00A01E0E">
        <w:rPr>
          <w:b/>
          <w:bCs/>
        </w:rPr>
        <w:t>Grade Level:</w:t>
      </w:r>
      <w:r w:rsidR="00A01E0E">
        <w:rPr>
          <w:b/>
          <w:bCs/>
        </w:rPr>
        <w:t xml:space="preserve"> </w:t>
      </w:r>
      <w:r w:rsidR="00A01E0E">
        <w:rPr>
          <w:bCs/>
        </w:rPr>
        <w:t>Pre-K</w:t>
      </w:r>
    </w:p>
    <w:p w:rsidR="005A22BC" w:rsidRPr="00A01E0E" w:rsidRDefault="005A22BC" w:rsidP="00392632">
      <w:pPr>
        <w:rPr>
          <w:b/>
          <w:bCs/>
        </w:rPr>
      </w:pPr>
    </w:p>
    <w:p w:rsidR="00392632" w:rsidRPr="00A01E0E" w:rsidRDefault="00A01E0E" w:rsidP="00392632">
      <w:pPr>
        <w:rPr>
          <w:bCs/>
        </w:rPr>
      </w:pPr>
      <w:r>
        <w:rPr>
          <w:b/>
          <w:bCs/>
        </w:rPr>
        <w:t>Domain</w:t>
      </w:r>
      <w:r w:rsidR="00392632" w:rsidRPr="00A01E0E">
        <w:rPr>
          <w:b/>
          <w:bCs/>
        </w:rPr>
        <w:t>:</w:t>
      </w:r>
      <w:r>
        <w:rPr>
          <w:b/>
          <w:bCs/>
        </w:rPr>
        <w:t xml:space="preserve"> </w:t>
      </w:r>
      <w:r>
        <w:rPr>
          <w:bCs/>
        </w:rPr>
        <w:t>Cognitive</w:t>
      </w:r>
    </w:p>
    <w:p w:rsidR="005A22BC" w:rsidRPr="00A01E0E" w:rsidRDefault="005A22BC" w:rsidP="00392632">
      <w:pPr>
        <w:rPr>
          <w:b/>
          <w:bCs/>
        </w:rPr>
      </w:pPr>
    </w:p>
    <w:p w:rsidR="005A22BC" w:rsidRPr="00A01E0E" w:rsidRDefault="005A22BC" w:rsidP="005A22BC">
      <w:pPr>
        <w:rPr>
          <w:b/>
          <w:bCs/>
        </w:rPr>
      </w:pPr>
      <w:r w:rsidRPr="00A01E0E">
        <w:rPr>
          <w:b/>
          <w:bCs/>
        </w:rPr>
        <w:t>Materials Needed:</w:t>
      </w:r>
    </w:p>
    <w:p w:rsidR="00A73C23" w:rsidRDefault="00A73C23" w:rsidP="00A73C23">
      <w:pPr>
        <w:numPr>
          <w:ilvl w:val="0"/>
          <w:numId w:val="1"/>
        </w:numPr>
      </w:pPr>
      <w:r>
        <w:t>Wooden blocks</w:t>
      </w:r>
      <w:r w:rsidR="0015165E">
        <w:t>: r</w:t>
      </w:r>
      <w:r>
        <w:t>amp, 2 or 3 rectangles</w:t>
      </w:r>
    </w:p>
    <w:p w:rsidR="00A73C23" w:rsidRDefault="00A73C23" w:rsidP="00A73C23">
      <w:pPr>
        <w:numPr>
          <w:ilvl w:val="0"/>
          <w:numId w:val="1"/>
        </w:numPr>
      </w:pPr>
      <w:r>
        <w:t>Various items to roll down ramp: mini bottle; small cylinder block; small toy car; plastic Easter egg; wooden cube; wooden wheel; roll of tape; wooden triangle; craft pom-pom; etc.</w:t>
      </w:r>
    </w:p>
    <w:p w:rsidR="0015165E" w:rsidRPr="00A01E0E" w:rsidRDefault="0015165E" w:rsidP="00A73C23">
      <w:pPr>
        <w:numPr>
          <w:ilvl w:val="0"/>
          <w:numId w:val="1"/>
        </w:numPr>
      </w:pPr>
      <w:r>
        <w:t>Large foam shapes: ramp; cube; sphere; triangle</w:t>
      </w:r>
    </w:p>
    <w:p w:rsidR="00392632" w:rsidRPr="00A01E0E" w:rsidRDefault="00392632" w:rsidP="00392632"/>
    <w:p w:rsidR="005A22BC" w:rsidRPr="00A01E0E" w:rsidRDefault="005A22BC" w:rsidP="005A22BC">
      <w:pPr>
        <w:rPr>
          <w:b/>
          <w:bCs/>
        </w:rPr>
      </w:pPr>
      <w:r w:rsidRPr="00A01E0E">
        <w:rPr>
          <w:b/>
          <w:bCs/>
        </w:rPr>
        <w:t>Standards</w:t>
      </w:r>
      <w:r w:rsidR="00392632" w:rsidRPr="00A01E0E">
        <w:rPr>
          <w:b/>
          <w:bCs/>
        </w:rPr>
        <w:t>:</w:t>
      </w:r>
    </w:p>
    <w:p w:rsidR="00392632" w:rsidRPr="006337F1" w:rsidRDefault="00A73C23" w:rsidP="005A22BC">
      <w:pPr>
        <w:numPr>
          <w:ilvl w:val="0"/>
          <w:numId w:val="1"/>
        </w:numPr>
        <w:rPr>
          <w:b/>
          <w:bCs/>
        </w:rPr>
      </w:pPr>
      <w:r>
        <w:t>SCI 2.4: Make predictions and generate ideas based on past experience, observations, and information.</w:t>
      </w:r>
    </w:p>
    <w:p w:rsidR="006337F1" w:rsidRPr="00A01E0E" w:rsidRDefault="006337F1" w:rsidP="005A22BC">
      <w:pPr>
        <w:numPr>
          <w:ilvl w:val="0"/>
          <w:numId w:val="1"/>
        </w:numPr>
        <w:rPr>
          <w:b/>
          <w:bCs/>
        </w:rPr>
      </w:pPr>
      <w:r>
        <w:t>SED 2.1: Use words, in English and/or home language, and non-verbal communication to communicate needs, ideas, experiences, and emotions.</w:t>
      </w:r>
    </w:p>
    <w:p w:rsidR="00392632" w:rsidRPr="00A01E0E" w:rsidRDefault="00392632" w:rsidP="00392632"/>
    <w:p w:rsidR="00392632" w:rsidRPr="00A01E0E" w:rsidRDefault="005A22BC" w:rsidP="00392632">
      <w:pPr>
        <w:rPr>
          <w:b/>
          <w:bCs/>
        </w:rPr>
      </w:pPr>
      <w:r w:rsidRPr="00A01E0E">
        <w:rPr>
          <w:b/>
          <w:bCs/>
        </w:rPr>
        <w:t>O</w:t>
      </w:r>
      <w:r w:rsidR="00392632" w:rsidRPr="00A01E0E">
        <w:rPr>
          <w:b/>
          <w:bCs/>
        </w:rPr>
        <w:t>bjectives:</w:t>
      </w:r>
    </w:p>
    <w:p w:rsidR="00392632" w:rsidRDefault="0015165E" w:rsidP="00392632">
      <w:pPr>
        <w:numPr>
          <w:ilvl w:val="0"/>
          <w:numId w:val="1"/>
        </w:numPr>
      </w:pPr>
      <w:r>
        <w:t>The student</w:t>
      </w:r>
      <w:r w:rsidR="00A73C23">
        <w:t xml:space="preserve"> will make predictions about what objects will roll down the ramp.</w:t>
      </w:r>
    </w:p>
    <w:p w:rsidR="0015165E" w:rsidRDefault="0015165E" w:rsidP="00392632">
      <w:pPr>
        <w:numPr>
          <w:ilvl w:val="0"/>
          <w:numId w:val="1"/>
        </w:numPr>
      </w:pPr>
      <w:r>
        <w:t>After experimentation, the student will either discuss or record which items do and do not roll down the ramp and why.</w:t>
      </w:r>
    </w:p>
    <w:p w:rsidR="0015165E" w:rsidRPr="00A01E0E" w:rsidRDefault="0015165E" w:rsidP="00392632">
      <w:pPr>
        <w:numPr>
          <w:ilvl w:val="0"/>
          <w:numId w:val="1"/>
        </w:numPr>
      </w:pPr>
      <w:r>
        <w:rPr>
          <w:i/>
        </w:rPr>
        <w:t>The student will work with a partner to develop communication skills and peer friendship.</w:t>
      </w:r>
    </w:p>
    <w:p w:rsidR="00392632" w:rsidRPr="00A01E0E" w:rsidRDefault="00392632" w:rsidP="00392632"/>
    <w:p w:rsidR="00392632" w:rsidRPr="00A01E0E" w:rsidRDefault="005A22BC" w:rsidP="00392632">
      <w:pPr>
        <w:rPr>
          <w:b/>
          <w:bCs/>
        </w:rPr>
      </w:pPr>
      <w:r w:rsidRPr="00A01E0E">
        <w:rPr>
          <w:b/>
          <w:bCs/>
        </w:rPr>
        <w:t>Learning Activities</w:t>
      </w:r>
      <w:r w:rsidR="00392632" w:rsidRPr="00A01E0E">
        <w:rPr>
          <w:b/>
          <w:bCs/>
        </w:rPr>
        <w:t>:</w:t>
      </w:r>
    </w:p>
    <w:p w:rsidR="00392632" w:rsidRDefault="0015165E" w:rsidP="00392632">
      <w:pPr>
        <w:numPr>
          <w:ilvl w:val="0"/>
          <w:numId w:val="2"/>
        </w:numPr>
      </w:pPr>
      <w:r>
        <w:t>The experimenting center will be introduced with a lesson on movement. I will demonstrate by using the large foam/mat shapes.</w:t>
      </w:r>
    </w:p>
    <w:p w:rsidR="0015165E" w:rsidRDefault="00F82257" w:rsidP="00392632">
      <w:pPr>
        <w:numPr>
          <w:ilvl w:val="0"/>
          <w:numId w:val="2"/>
        </w:numPr>
      </w:pPr>
      <w:r>
        <w:t xml:space="preserve">Throughout the demonstration, I will talk through my own predictions about what the shapes will do, all the while communicating with the class by questioning. For example, “I think the triangle will roll down the ramp faster than the square, what do you think?” </w:t>
      </w:r>
    </w:p>
    <w:p w:rsidR="00F82257" w:rsidRDefault="00F82257" w:rsidP="00392632">
      <w:pPr>
        <w:numPr>
          <w:ilvl w:val="0"/>
          <w:numId w:val="2"/>
        </w:numPr>
      </w:pPr>
      <w:r>
        <w:t>To allow for the class’ curiosity to flourish, I will not demonstrate with the objects given but instead encourage the class to do so. If they finish with the provided objects, they will be able to find other small objects in the play area to try on the ramp.</w:t>
      </w:r>
    </w:p>
    <w:p w:rsidR="00F82257" w:rsidRPr="000521D3" w:rsidRDefault="00F82257" w:rsidP="00392632">
      <w:pPr>
        <w:numPr>
          <w:ilvl w:val="0"/>
          <w:numId w:val="2"/>
        </w:numPr>
      </w:pPr>
      <w:r>
        <w:rPr>
          <w:i/>
        </w:rPr>
        <w:t>I will be sure to remind the students that they are to stay with their partners and work together, talk together through the experimentation.</w:t>
      </w:r>
    </w:p>
    <w:p w:rsidR="000521D3" w:rsidRPr="00A01E0E" w:rsidRDefault="000521D3" w:rsidP="00392632">
      <w:pPr>
        <w:numPr>
          <w:ilvl w:val="0"/>
          <w:numId w:val="2"/>
        </w:numPr>
      </w:pPr>
      <w:r>
        <w:rPr>
          <w:i/>
        </w:rPr>
        <w:t>Encourage student to make decisions and vocalize what extra items he/she would like to roll down the ramp.</w:t>
      </w:r>
    </w:p>
    <w:p w:rsidR="00392632" w:rsidRPr="00A01E0E" w:rsidRDefault="00392632" w:rsidP="00392632"/>
    <w:p w:rsidR="00392632" w:rsidRPr="00A01E0E" w:rsidRDefault="005A22BC" w:rsidP="005A22BC">
      <w:pPr>
        <w:rPr>
          <w:b/>
          <w:bCs/>
        </w:rPr>
      </w:pPr>
      <w:r w:rsidRPr="00A01E0E">
        <w:rPr>
          <w:b/>
          <w:bCs/>
        </w:rPr>
        <w:t>Assessment</w:t>
      </w:r>
      <w:r w:rsidR="00392632" w:rsidRPr="00A01E0E">
        <w:rPr>
          <w:b/>
          <w:bCs/>
        </w:rPr>
        <w:t>:</w:t>
      </w:r>
    </w:p>
    <w:p w:rsidR="00392632" w:rsidRPr="00F82257" w:rsidRDefault="00F82257" w:rsidP="00392632">
      <w:pPr>
        <w:numPr>
          <w:ilvl w:val="0"/>
          <w:numId w:val="4"/>
        </w:numPr>
        <w:rPr>
          <w:b/>
          <w:bCs/>
        </w:rPr>
      </w:pPr>
      <w:r>
        <w:t xml:space="preserve">The assessment will be a check-for understanding after the allotted time for all the students to rotate through the center. </w:t>
      </w:r>
    </w:p>
    <w:p w:rsidR="00F82257" w:rsidRPr="00A01E0E" w:rsidRDefault="00F82257" w:rsidP="00392632">
      <w:pPr>
        <w:numPr>
          <w:ilvl w:val="0"/>
          <w:numId w:val="4"/>
        </w:numPr>
        <w:rPr>
          <w:b/>
          <w:bCs/>
        </w:rPr>
      </w:pPr>
      <w:r>
        <w:rPr>
          <w:i/>
        </w:rPr>
        <w:t>I will make sure to check in with the student to assist him/her in communicating the experiment.</w:t>
      </w:r>
    </w:p>
    <w:p w:rsidR="00392632" w:rsidRPr="00A01E0E" w:rsidRDefault="00392632" w:rsidP="00392632"/>
    <w:p w:rsidR="00392632" w:rsidRPr="00A01E0E" w:rsidRDefault="005A22BC" w:rsidP="00392632">
      <w:pPr>
        <w:rPr>
          <w:b/>
          <w:bCs/>
        </w:rPr>
      </w:pPr>
      <w:r w:rsidRPr="00A01E0E">
        <w:rPr>
          <w:b/>
          <w:bCs/>
        </w:rPr>
        <w:t>Reflection</w:t>
      </w:r>
      <w:r w:rsidR="00392632" w:rsidRPr="00A01E0E">
        <w:rPr>
          <w:b/>
          <w:bCs/>
        </w:rPr>
        <w:t>:</w:t>
      </w:r>
    </w:p>
    <w:p w:rsidR="00392632" w:rsidRPr="00A01E0E" w:rsidRDefault="00392632" w:rsidP="00392632">
      <w:pPr>
        <w:numPr>
          <w:ilvl w:val="0"/>
          <w:numId w:val="5"/>
        </w:numPr>
      </w:pPr>
      <w:r w:rsidRPr="00A01E0E">
        <w:t>What did I do well?</w:t>
      </w:r>
    </w:p>
    <w:p w:rsidR="00392632" w:rsidRPr="00A01E0E" w:rsidRDefault="00392632" w:rsidP="00392632">
      <w:pPr>
        <w:rPr>
          <w:b/>
        </w:rPr>
      </w:pPr>
    </w:p>
    <w:p w:rsidR="00A01E0E" w:rsidRDefault="00A01E0E">
      <w:pPr>
        <w:rPr>
          <w:rFonts w:ascii="Calibri" w:hAnsi="Calibri"/>
          <w:sz w:val="20"/>
        </w:rPr>
      </w:pPr>
      <w:r>
        <w:rPr>
          <w:rFonts w:ascii="Calibri" w:hAnsi="Calibri"/>
          <w:sz w:val="20"/>
        </w:rPr>
        <w:br w:type="page"/>
      </w:r>
    </w:p>
    <w:p w:rsidR="00A01E0E" w:rsidRPr="00A01E0E" w:rsidRDefault="00A01E0E" w:rsidP="00A01E0E">
      <w:pPr>
        <w:pStyle w:val="Title"/>
        <w:jc w:val="left"/>
        <w:rPr>
          <w:b w:val="0"/>
        </w:rPr>
      </w:pPr>
      <w:r>
        <w:rPr>
          <w:b w:val="0"/>
        </w:rPr>
        <w:lastRenderedPageBreak/>
        <w:t>Liz Miller</w:t>
      </w:r>
      <w:r>
        <w:rPr>
          <w:b w:val="0"/>
        </w:rPr>
        <w:tab/>
        <w:t>EDU 338: Curriculum Activity Lesson Plan 2</w:t>
      </w:r>
      <w:r>
        <w:rPr>
          <w:b w:val="0"/>
        </w:rPr>
        <w:tab/>
        <w:t>8 December 2015</w:t>
      </w:r>
    </w:p>
    <w:p w:rsidR="00A01E0E" w:rsidRPr="00A01E0E" w:rsidRDefault="00A01E0E" w:rsidP="00A01E0E">
      <w:pPr>
        <w:rPr>
          <w:b/>
          <w:bCs/>
        </w:rPr>
      </w:pPr>
    </w:p>
    <w:p w:rsidR="00A01E0E" w:rsidRPr="00A01E0E" w:rsidRDefault="00A01E0E" w:rsidP="00A01E0E">
      <w:pPr>
        <w:rPr>
          <w:bCs/>
        </w:rPr>
      </w:pPr>
      <w:r w:rsidRPr="00A01E0E">
        <w:rPr>
          <w:b/>
          <w:bCs/>
        </w:rPr>
        <w:t>Grade Level:</w:t>
      </w:r>
      <w:r>
        <w:rPr>
          <w:bCs/>
        </w:rPr>
        <w:t xml:space="preserve"> Pre-K</w:t>
      </w:r>
    </w:p>
    <w:p w:rsidR="00A01E0E" w:rsidRPr="00A01E0E" w:rsidRDefault="00A01E0E" w:rsidP="00A01E0E">
      <w:pPr>
        <w:rPr>
          <w:b/>
          <w:bCs/>
        </w:rPr>
      </w:pPr>
    </w:p>
    <w:p w:rsidR="00A01E0E" w:rsidRPr="00A01E0E" w:rsidRDefault="00A01E0E" w:rsidP="00A01E0E">
      <w:pPr>
        <w:rPr>
          <w:bCs/>
        </w:rPr>
      </w:pPr>
      <w:r>
        <w:rPr>
          <w:b/>
          <w:bCs/>
        </w:rPr>
        <w:t xml:space="preserve">Domain: </w:t>
      </w:r>
      <w:r>
        <w:rPr>
          <w:bCs/>
        </w:rPr>
        <w:t>Cognitive</w:t>
      </w:r>
    </w:p>
    <w:p w:rsidR="00A01E0E" w:rsidRPr="00A01E0E" w:rsidRDefault="00A01E0E" w:rsidP="00A01E0E">
      <w:pPr>
        <w:rPr>
          <w:b/>
          <w:bCs/>
        </w:rPr>
      </w:pPr>
    </w:p>
    <w:p w:rsidR="00A01E0E" w:rsidRPr="00A01E0E" w:rsidRDefault="00A01E0E" w:rsidP="00A01E0E">
      <w:pPr>
        <w:rPr>
          <w:b/>
          <w:bCs/>
        </w:rPr>
      </w:pPr>
      <w:r w:rsidRPr="00A01E0E">
        <w:rPr>
          <w:b/>
          <w:bCs/>
        </w:rPr>
        <w:t>Materials Needed:</w:t>
      </w:r>
    </w:p>
    <w:p w:rsidR="00A01E0E" w:rsidRDefault="00ED28AB" w:rsidP="00A01E0E">
      <w:pPr>
        <w:numPr>
          <w:ilvl w:val="0"/>
          <w:numId w:val="1"/>
        </w:numPr>
      </w:pPr>
      <w:r>
        <w:t>Construction paper</w:t>
      </w:r>
    </w:p>
    <w:p w:rsidR="00ED28AB" w:rsidRDefault="00ED28AB" w:rsidP="00A01E0E">
      <w:pPr>
        <w:numPr>
          <w:ilvl w:val="0"/>
          <w:numId w:val="1"/>
        </w:numPr>
      </w:pPr>
      <w:r>
        <w:t>Scissors</w:t>
      </w:r>
    </w:p>
    <w:p w:rsidR="00ED28AB" w:rsidRDefault="00ED28AB" w:rsidP="00A01E0E">
      <w:pPr>
        <w:numPr>
          <w:ilvl w:val="0"/>
          <w:numId w:val="1"/>
        </w:numPr>
      </w:pPr>
      <w:r>
        <w:t>Markers</w:t>
      </w:r>
    </w:p>
    <w:p w:rsidR="00ED28AB" w:rsidRPr="00A01E0E" w:rsidRDefault="00ED28AB" w:rsidP="00A01E0E">
      <w:pPr>
        <w:numPr>
          <w:ilvl w:val="0"/>
          <w:numId w:val="1"/>
        </w:numPr>
      </w:pPr>
      <w:r>
        <w:t>3 or 4 sets of various sizes of circle cut-outs</w:t>
      </w:r>
    </w:p>
    <w:p w:rsidR="00A01E0E" w:rsidRPr="00A01E0E" w:rsidRDefault="00A01E0E" w:rsidP="00A01E0E"/>
    <w:p w:rsidR="00A01E0E" w:rsidRPr="00A01E0E" w:rsidRDefault="00A01E0E" w:rsidP="00A01E0E">
      <w:pPr>
        <w:rPr>
          <w:b/>
          <w:bCs/>
        </w:rPr>
      </w:pPr>
      <w:r w:rsidRPr="00A01E0E">
        <w:rPr>
          <w:b/>
          <w:bCs/>
        </w:rPr>
        <w:t>Standards:</w:t>
      </w:r>
    </w:p>
    <w:p w:rsidR="00A01E0E" w:rsidRPr="00426FC8" w:rsidRDefault="00ED28AB" w:rsidP="00A01E0E">
      <w:pPr>
        <w:numPr>
          <w:ilvl w:val="0"/>
          <w:numId w:val="1"/>
        </w:numPr>
        <w:rPr>
          <w:b/>
          <w:bCs/>
        </w:rPr>
      </w:pPr>
      <w:r>
        <w:t>MTH 3.3: Order objects by size and length.</w:t>
      </w:r>
    </w:p>
    <w:p w:rsidR="00426FC8" w:rsidRPr="00A01E0E" w:rsidRDefault="00426FC8" w:rsidP="00A01E0E">
      <w:pPr>
        <w:numPr>
          <w:ilvl w:val="0"/>
          <w:numId w:val="1"/>
        </w:numPr>
        <w:rPr>
          <w:b/>
          <w:bCs/>
        </w:rPr>
      </w:pPr>
      <w:r>
        <w:t>SED 2.7: Work cooperatively with others and exhibit appropriate social behavior.</w:t>
      </w:r>
    </w:p>
    <w:p w:rsidR="00A01E0E" w:rsidRPr="00A01E0E" w:rsidRDefault="00A01E0E" w:rsidP="00A01E0E"/>
    <w:p w:rsidR="00A01E0E" w:rsidRPr="00A01E0E" w:rsidRDefault="00A01E0E" w:rsidP="00A01E0E">
      <w:pPr>
        <w:rPr>
          <w:b/>
          <w:bCs/>
        </w:rPr>
      </w:pPr>
      <w:r w:rsidRPr="00A01E0E">
        <w:rPr>
          <w:b/>
          <w:bCs/>
        </w:rPr>
        <w:t>Objectives:</w:t>
      </w:r>
    </w:p>
    <w:p w:rsidR="00ED28AB" w:rsidRDefault="00ED28AB" w:rsidP="00A01E0E">
      <w:pPr>
        <w:numPr>
          <w:ilvl w:val="0"/>
          <w:numId w:val="1"/>
        </w:numPr>
      </w:pPr>
      <w:r>
        <w:t xml:space="preserve">The students will discuss </w:t>
      </w:r>
      <w:r>
        <w:rPr>
          <w:i/>
        </w:rPr>
        <w:t>largest</w:t>
      </w:r>
      <w:r>
        <w:t xml:space="preserve"> to </w:t>
      </w:r>
      <w:r>
        <w:rPr>
          <w:i/>
        </w:rPr>
        <w:t>smallest</w:t>
      </w:r>
      <w:r>
        <w:t>.</w:t>
      </w:r>
    </w:p>
    <w:p w:rsidR="00A01E0E" w:rsidRDefault="00ED28AB" w:rsidP="00A01E0E">
      <w:pPr>
        <w:numPr>
          <w:ilvl w:val="0"/>
          <w:numId w:val="1"/>
        </w:numPr>
      </w:pPr>
      <w:r>
        <w:t>The students will work together in small groups to create a scale of largest to smallest hand and foot sizes.</w:t>
      </w:r>
    </w:p>
    <w:p w:rsidR="00ED28AB" w:rsidRPr="00A01E0E" w:rsidRDefault="00ED28AB" w:rsidP="00A01E0E">
      <w:pPr>
        <w:numPr>
          <w:ilvl w:val="0"/>
          <w:numId w:val="1"/>
        </w:numPr>
      </w:pPr>
      <w:r>
        <w:rPr>
          <w:i/>
        </w:rPr>
        <w:t>The student will engage in conversation with his/her group to sort circle and hand/foot cut-outs.</w:t>
      </w:r>
    </w:p>
    <w:p w:rsidR="00A01E0E" w:rsidRPr="00A01E0E" w:rsidRDefault="00A01E0E" w:rsidP="00A01E0E"/>
    <w:p w:rsidR="00A01E0E" w:rsidRPr="00A01E0E" w:rsidRDefault="00A01E0E" w:rsidP="00A01E0E">
      <w:pPr>
        <w:rPr>
          <w:b/>
          <w:bCs/>
        </w:rPr>
      </w:pPr>
      <w:r w:rsidRPr="00A01E0E">
        <w:rPr>
          <w:b/>
          <w:bCs/>
        </w:rPr>
        <w:t>Learning Activities:</w:t>
      </w:r>
    </w:p>
    <w:p w:rsidR="00A01E0E" w:rsidRDefault="00ED28AB" w:rsidP="00A01E0E">
      <w:pPr>
        <w:numPr>
          <w:ilvl w:val="0"/>
          <w:numId w:val="2"/>
        </w:numPr>
      </w:pPr>
      <w:r>
        <w:t xml:space="preserve">The class will be split into their usual table groups, and the </w:t>
      </w:r>
      <w:r>
        <w:rPr>
          <w:i/>
        </w:rPr>
        <w:t>largest</w:t>
      </w:r>
      <w:r>
        <w:t xml:space="preserve"> to </w:t>
      </w:r>
      <w:r>
        <w:rPr>
          <w:i/>
        </w:rPr>
        <w:t xml:space="preserve">smallest </w:t>
      </w:r>
      <w:r>
        <w:t xml:space="preserve">lesson will be introduced and demonstrated with the circle sizes. </w:t>
      </w:r>
    </w:p>
    <w:p w:rsidR="00590C42" w:rsidRDefault="00590C42" w:rsidP="00590C42">
      <w:pPr>
        <w:numPr>
          <w:ilvl w:val="0"/>
          <w:numId w:val="2"/>
        </w:numPr>
      </w:pPr>
      <w:r>
        <w:t xml:space="preserve">The students will then be directed to trace a partner’s hand and shoe, proceeding to cutting out their traces. </w:t>
      </w:r>
      <w:r>
        <w:rPr>
          <w:i/>
        </w:rPr>
        <w:t>Here, the student will be encouraged to communicate to his/her partner, building on confidence and peer friendship.</w:t>
      </w:r>
    </w:p>
    <w:p w:rsidR="00590C42" w:rsidRDefault="00590C42" w:rsidP="00A01E0E">
      <w:pPr>
        <w:numPr>
          <w:ilvl w:val="0"/>
          <w:numId w:val="2"/>
        </w:numPr>
      </w:pPr>
      <w:r>
        <w:t>With the teacher as only an assistant, the students will work together to try to sort hands and feet by largest to smallest.</w:t>
      </w:r>
    </w:p>
    <w:p w:rsidR="00590C42" w:rsidRPr="00A01E0E" w:rsidRDefault="00590C42" w:rsidP="00A01E0E">
      <w:pPr>
        <w:numPr>
          <w:ilvl w:val="0"/>
          <w:numId w:val="2"/>
        </w:numPr>
      </w:pPr>
      <w:r>
        <w:t>When all groups have finished sorting, the class will be brought together to make a group-scale of largest to smallest.</w:t>
      </w:r>
    </w:p>
    <w:p w:rsidR="00A01E0E" w:rsidRPr="00A01E0E" w:rsidRDefault="00A01E0E" w:rsidP="00A01E0E"/>
    <w:p w:rsidR="00A01E0E" w:rsidRPr="00A01E0E" w:rsidRDefault="00A01E0E" w:rsidP="00A01E0E">
      <w:pPr>
        <w:rPr>
          <w:b/>
          <w:bCs/>
        </w:rPr>
      </w:pPr>
      <w:r w:rsidRPr="00A01E0E">
        <w:rPr>
          <w:b/>
          <w:bCs/>
        </w:rPr>
        <w:t>Assessment:</w:t>
      </w:r>
    </w:p>
    <w:p w:rsidR="00A01E0E" w:rsidRPr="00A01E0E" w:rsidRDefault="00590C42" w:rsidP="00A01E0E">
      <w:pPr>
        <w:numPr>
          <w:ilvl w:val="0"/>
          <w:numId w:val="4"/>
        </w:numPr>
        <w:rPr>
          <w:b/>
          <w:bCs/>
        </w:rPr>
      </w:pPr>
      <w:r>
        <w:t>Students will be assessed on participation and group skills.</w:t>
      </w:r>
    </w:p>
    <w:p w:rsidR="00A01E0E" w:rsidRPr="00A01E0E" w:rsidRDefault="00A01E0E" w:rsidP="00A01E0E"/>
    <w:p w:rsidR="00A01E0E" w:rsidRPr="00A01E0E" w:rsidRDefault="00A01E0E" w:rsidP="00A01E0E">
      <w:pPr>
        <w:rPr>
          <w:b/>
          <w:bCs/>
        </w:rPr>
      </w:pPr>
      <w:r w:rsidRPr="00A01E0E">
        <w:rPr>
          <w:b/>
          <w:bCs/>
        </w:rPr>
        <w:t>Reflection:</w:t>
      </w:r>
    </w:p>
    <w:p w:rsidR="00A01E0E" w:rsidRPr="00A01E0E" w:rsidRDefault="00A01E0E" w:rsidP="00A01E0E">
      <w:pPr>
        <w:numPr>
          <w:ilvl w:val="0"/>
          <w:numId w:val="5"/>
        </w:numPr>
      </w:pPr>
      <w:r w:rsidRPr="00A01E0E">
        <w:t>What did I do well?</w:t>
      </w:r>
    </w:p>
    <w:p w:rsidR="00A01E0E" w:rsidRPr="00A01E0E" w:rsidRDefault="00A01E0E" w:rsidP="00A01E0E">
      <w:pPr>
        <w:rPr>
          <w:b/>
        </w:rPr>
      </w:pPr>
    </w:p>
    <w:p w:rsidR="00A01E0E" w:rsidRPr="00CF6501" w:rsidRDefault="00A01E0E" w:rsidP="00A01E0E">
      <w:pPr>
        <w:rPr>
          <w:rFonts w:ascii="Calibri" w:hAnsi="Calibri"/>
          <w:sz w:val="20"/>
        </w:rPr>
      </w:pPr>
    </w:p>
    <w:p w:rsidR="00A01E0E" w:rsidRDefault="00A01E0E">
      <w:pPr>
        <w:rPr>
          <w:rFonts w:ascii="Calibri" w:hAnsi="Calibri"/>
          <w:sz w:val="20"/>
        </w:rPr>
      </w:pPr>
      <w:r>
        <w:rPr>
          <w:rFonts w:ascii="Calibri" w:hAnsi="Calibri"/>
          <w:sz w:val="20"/>
        </w:rPr>
        <w:br w:type="page"/>
      </w:r>
    </w:p>
    <w:p w:rsidR="00A01E0E" w:rsidRPr="00A01E0E" w:rsidRDefault="00A01E0E" w:rsidP="00A01E0E">
      <w:pPr>
        <w:pStyle w:val="Title"/>
        <w:jc w:val="left"/>
        <w:rPr>
          <w:b w:val="0"/>
        </w:rPr>
      </w:pPr>
      <w:r>
        <w:rPr>
          <w:b w:val="0"/>
        </w:rPr>
        <w:lastRenderedPageBreak/>
        <w:t>Liz Miller</w:t>
      </w:r>
      <w:r>
        <w:rPr>
          <w:b w:val="0"/>
        </w:rPr>
        <w:tab/>
        <w:t>EDU 338: Curriculum Activity Lesson Plan 3</w:t>
      </w:r>
      <w:r>
        <w:rPr>
          <w:b w:val="0"/>
        </w:rPr>
        <w:tab/>
        <w:t>8 December 2015</w:t>
      </w:r>
    </w:p>
    <w:p w:rsidR="00A01E0E" w:rsidRPr="00A01E0E" w:rsidRDefault="00A01E0E" w:rsidP="00A01E0E">
      <w:pPr>
        <w:rPr>
          <w:b/>
          <w:bCs/>
        </w:rPr>
      </w:pPr>
    </w:p>
    <w:p w:rsidR="00A01E0E" w:rsidRPr="00A01E0E" w:rsidRDefault="00A01E0E" w:rsidP="00A01E0E">
      <w:pPr>
        <w:rPr>
          <w:bCs/>
        </w:rPr>
      </w:pPr>
      <w:r w:rsidRPr="00A01E0E">
        <w:rPr>
          <w:b/>
          <w:bCs/>
        </w:rPr>
        <w:t>Grade Level:</w:t>
      </w:r>
      <w:r>
        <w:rPr>
          <w:bCs/>
        </w:rPr>
        <w:t xml:space="preserve"> Pre-K</w:t>
      </w:r>
    </w:p>
    <w:p w:rsidR="00A01E0E" w:rsidRPr="00A01E0E" w:rsidRDefault="00A01E0E" w:rsidP="00A01E0E">
      <w:pPr>
        <w:rPr>
          <w:b/>
          <w:bCs/>
        </w:rPr>
      </w:pPr>
    </w:p>
    <w:p w:rsidR="00A01E0E" w:rsidRPr="00A01E0E" w:rsidRDefault="00A01E0E" w:rsidP="00A01E0E">
      <w:pPr>
        <w:rPr>
          <w:bCs/>
        </w:rPr>
      </w:pPr>
      <w:r>
        <w:rPr>
          <w:b/>
          <w:bCs/>
        </w:rPr>
        <w:t xml:space="preserve">Domain: </w:t>
      </w:r>
      <w:r>
        <w:rPr>
          <w:bCs/>
        </w:rPr>
        <w:t>Cognitive</w:t>
      </w:r>
    </w:p>
    <w:p w:rsidR="00A01E0E" w:rsidRPr="00A01E0E" w:rsidRDefault="00A01E0E" w:rsidP="00A01E0E">
      <w:pPr>
        <w:rPr>
          <w:b/>
          <w:bCs/>
        </w:rPr>
      </w:pPr>
    </w:p>
    <w:p w:rsidR="00A01E0E" w:rsidRPr="00A01E0E" w:rsidRDefault="00A01E0E" w:rsidP="00A01E0E">
      <w:pPr>
        <w:rPr>
          <w:b/>
          <w:bCs/>
        </w:rPr>
      </w:pPr>
      <w:r w:rsidRPr="00A01E0E">
        <w:rPr>
          <w:b/>
          <w:bCs/>
        </w:rPr>
        <w:t>Materials Needed:</w:t>
      </w:r>
    </w:p>
    <w:p w:rsidR="00A01E0E" w:rsidRDefault="00CF227E" w:rsidP="00A01E0E">
      <w:pPr>
        <w:numPr>
          <w:ilvl w:val="0"/>
          <w:numId w:val="1"/>
        </w:numPr>
      </w:pPr>
      <w:r>
        <w:t>Short cardboard roles</w:t>
      </w:r>
    </w:p>
    <w:p w:rsidR="00CF227E" w:rsidRDefault="00CF227E" w:rsidP="00A01E0E">
      <w:pPr>
        <w:numPr>
          <w:ilvl w:val="0"/>
          <w:numId w:val="1"/>
        </w:numPr>
      </w:pPr>
      <w:r>
        <w:t>Yarn</w:t>
      </w:r>
    </w:p>
    <w:p w:rsidR="00CF227E" w:rsidRDefault="00CF227E" w:rsidP="00A01E0E">
      <w:pPr>
        <w:numPr>
          <w:ilvl w:val="0"/>
          <w:numId w:val="1"/>
        </w:numPr>
      </w:pPr>
      <w:r>
        <w:t>Small decorations</w:t>
      </w:r>
    </w:p>
    <w:p w:rsidR="00CF227E" w:rsidRDefault="00CF227E" w:rsidP="00A01E0E">
      <w:pPr>
        <w:numPr>
          <w:ilvl w:val="0"/>
          <w:numId w:val="1"/>
        </w:numPr>
      </w:pPr>
      <w:r>
        <w:t>Crayons</w:t>
      </w:r>
    </w:p>
    <w:p w:rsidR="00CF227E" w:rsidRDefault="00CF227E" w:rsidP="00A01E0E">
      <w:pPr>
        <w:numPr>
          <w:ilvl w:val="0"/>
          <w:numId w:val="1"/>
        </w:numPr>
      </w:pPr>
      <w:r>
        <w:t>Pencils</w:t>
      </w:r>
    </w:p>
    <w:p w:rsidR="00CF227E" w:rsidRDefault="00CF227E" w:rsidP="00A01E0E">
      <w:pPr>
        <w:numPr>
          <w:ilvl w:val="0"/>
          <w:numId w:val="1"/>
        </w:numPr>
      </w:pPr>
      <w:r>
        <w:t>Clipboards</w:t>
      </w:r>
    </w:p>
    <w:p w:rsidR="00CF227E" w:rsidRPr="00A01E0E" w:rsidRDefault="00CF227E" w:rsidP="00A01E0E">
      <w:pPr>
        <w:numPr>
          <w:ilvl w:val="0"/>
          <w:numId w:val="1"/>
        </w:numPr>
      </w:pPr>
      <w:r>
        <w:t xml:space="preserve">“What Do You See Out the Window?” </w:t>
      </w:r>
      <w:r w:rsidR="004468A5">
        <w:t>double-sided h</w:t>
      </w:r>
      <w:r>
        <w:t>andout</w:t>
      </w:r>
      <w:r w:rsidR="004468A5">
        <w:t xml:space="preserve"> (see attached)</w:t>
      </w:r>
    </w:p>
    <w:p w:rsidR="00A01E0E" w:rsidRPr="00A01E0E" w:rsidRDefault="00A01E0E" w:rsidP="00A01E0E"/>
    <w:p w:rsidR="00A01E0E" w:rsidRPr="00A01E0E" w:rsidRDefault="00A01E0E" w:rsidP="00A01E0E">
      <w:pPr>
        <w:rPr>
          <w:b/>
          <w:bCs/>
        </w:rPr>
      </w:pPr>
      <w:r w:rsidRPr="00A01E0E">
        <w:rPr>
          <w:b/>
          <w:bCs/>
        </w:rPr>
        <w:t>Standards:</w:t>
      </w:r>
    </w:p>
    <w:p w:rsidR="00A01E0E" w:rsidRPr="00426FC8" w:rsidRDefault="004468A5" w:rsidP="00A01E0E">
      <w:pPr>
        <w:numPr>
          <w:ilvl w:val="0"/>
          <w:numId w:val="1"/>
        </w:numPr>
        <w:rPr>
          <w:b/>
          <w:bCs/>
        </w:rPr>
      </w:pPr>
      <w:r>
        <w:t>SCI 2.1: Use simple tools and simple machines to investigate their environment.</w:t>
      </w:r>
    </w:p>
    <w:p w:rsidR="00426FC8" w:rsidRPr="00426FC8" w:rsidRDefault="00426FC8" w:rsidP="00426FC8">
      <w:pPr>
        <w:numPr>
          <w:ilvl w:val="0"/>
          <w:numId w:val="1"/>
        </w:numPr>
        <w:rPr>
          <w:b/>
          <w:bCs/>
          <w:i/>
        </w:rPr>
      </w:pPr>
      <w:r w:rsidRPr="00426FC8">
        <w:rPr>
          <w:i/>
        </w:rPr>
        <w:t>SED 2.1: Use words, in English and/or home language, and non-verbal communication to communicate needs, ideas, experiences, and emotions.</w:t>
      </w:r>
    </w:p>
    <w:p w:rsidR="00A01E0E" w:rsidRPr="00A01E0E" w:rsidRDefault="00A01E0E" w:rsidP="00A01E0E"/>
    <w:p w:rsidR="00A01E0E" w:rsidRPr="00A01E0E" w:rsidRDefault="00A01E0E" w:rsidP="00A01E0E">
      <w:pPr>
        <w:rPr>
          <w:b/>
          <w:bCs/>
        </w:rPr>
      </w:pPr>
      <w:r w:rsidRPr="00A01E0E">
        <w:rPr>
          <w:b/>
          <w:bCs/>
        </w:rPr>
        <w:t>Objectives:</w:t>
      </w:r>
    </w:p>
    <w:p w:rsidR="004468A5" w:rsidRDefault="004468A5" w:rsidP="004468A5">
      <w:pPr>
        <w:numPr>
          <w:ilvl w:val="0"/>
          <w:numId w:val="1"/>
        </w:numPr>
      </w:pPr>
      <w:r>
        <w:t>The students will use their hand-made binoculars to observe their environment.</w:t>
      </w:r>
    </w:p>
    <w:p w:rsidR="004468A5" w:rsidRDefault="004468A5" w:rsidP="004468A5">
      <w:pPr>
        <w:numPr>
          <w:ilvl w:val="0"/>
          <w:numId w:val="1"/>
        </w:numPr>
      </w:pPr>
      <w:r>
        <w:t>The students will work with a partner and both observe and record what is seen out the window.</w:t>
      </w:r>
    </w:p>
    <w:p w:rsidR="00D0273F" w:rsidRPr="00D0273F" w:rsidRDefault="00D0273F" w:rsidP="004468A5">
      <w:pPr>
        <w:numPr>
          <w:ilvl w:val="0"/>
          <w:numId w:val="1"/>
        </w:numPr>
      </w:pPr>
      <w:r>
        <w:rPr>
          <w:i/>
        </w:rPr>
        <w:t>The student will be paired with an outgoing student who can set the example of verbalizing what is observed through the binoculars.</w:t>
      </w:r>
    </w:p>
    <w:p w:rsidR="00D0273F" w:rsidRPr="00A01E0E" w:rsidRDefault="00D0273F" w:rsidP="004468A5">
      <w:pPr>
        <w:numPr>
          <w:ilvl w:val="0"/>
          <w:numId w:val="1"/>
        </w:numPr>
      </w:pPr>
      <w:r>
        <w:rPr>
          <w:i/>
        </w:rPr>
        <w:t>The student will build on the skill of initiation when verbalizing observations.</w:t>
      </w:r>
    </w:p>
    <w:p w:rsidR="00A01E0E" w:rsidRPr="00A01E0E" w:rsidRDefault="00A01E0E" w:rsidP="00A01E0E"/>
    <w:p w:rsidR="00A01E0E" w:rsidRPr="00A01E0E" w:rsidRDefault="00A01E0E" w:rsidP="00A01E0E">
      <w:pPr>
        <w:rPr>
          <w:b/>
          <w:bCs/>
        </w:rPr>
      </w:pPr>
      <w:r w:rsidRPr="00A01E0E">
        <w:rPr>
          <w:b/>
          <w:bCs/>
        </w:rPr>
        <w:t>Learning Activities:</w:t>
      </w:r>
    </w:p>
    <w:p w:rsidR="00A01E0E" w:rsidRDefault="004468A5" w:rsidP="00A01E0E">
      <w:pPr>
        <w:numPr>
          <w:ilvl w:val="0"/>
          <w:numId w:val="2"/>
        </w:numPr>
      </w:pPr>
      <w:r>
        <w:t xml:space="preserve">After the students have created their binoculars, the next activity will be to use their creations to look out of the classroom window to observe their environment. </w:t>
      </w:r>
    </w:p>
    <w:p w:rsidR="004468A5" w:rsidRDefault="00D0273F" w:rsidP="00A01E0E">
      <w:pPr>
        <w:numPr>
          <w:ilvl w:val="0"/>
          <w:numId w:val="2"/>
        </w:numPr>
      </w:pPr>
      <w:r>
        <w:t>The students are given their partners and are directed to take turns observing through the window and recording the information with their partner.</w:t>
      </w:r>
    </w:p>
    <w:p w:rsidR="00D0273F" w:rsidRPr="00A01E0E" w:rsidRDefault="00D0273F" w:rsidP="00A01E0E">
      <w:pPr>
        <w:numPr>
          <w:ilvl w:val="0"/>
          <w:numId w:val="2"/>
        </w:numPr>
      </w:pPr>
      <w:r>
        <w:t>The students will come together to discuss what was observed and if they noticed anything that was not on the handout. The discussion will continue about what is natural in our environment vs. what is man-made and how each object contributes to the environment.</w:t>
      </w:r>
    </w:p>
    <w:p w:rsidR="00A01E0E" w:rsidRPr="00A01E0E" w:rsidRDefault="00A01E0E" w:rsidP="00A01E0E"/>
    <w:p w:rsidR="00A01E0E" w:rsidRPr="00A01E0E" w:rsidRDefault="00A01E0E" w:rsidP="00A01E0E">
      <w:pPr>
        <w:rPr>
          <w:b/>
          <w:bCs/>
        </w:rPr>
      </w:pPr>
      <w:r w:rsidRPr="00A01E0E">
        <w:rPr>
          <w:b/>
          <w:bCs/>
        </w:rPr>
        <w:t>Assessment:</w:t>
      </w:r>
    </w:p>
    <w:p w:rsidR="00A01E0E" w:rsidRPr="00A01E0E" w:rsidRDefault="00D0273F" w:rsidP="00A01E0E">
      <w:pPr>
        <w:numPr>
          <w:ilvl w:val="0"/>
          <w:numId w:val="4"/>
        </w:numPr>
        <w:rPr>
          <w:b/>
          <w:bCs/>
        </w:rPr>
      </w:pPr>
      <w:r>
        <w:t>Assessment will be on cooperation with partners and participation in the project.</w:t>
      </w:r>
    </w:p>
    <w:p w:rsidR="00A01E0E" w:rsidRPr="00A01E0E" w:rsidRDefault="00A01E0E" w:rsidP="00A01E0E"/>
    <w:p w:rsidR="00A01E0E" w:rsidRPr="00A01E0E" w:rsidRDefault="00A01E0E" w:rsidP="00A01E0E">
      <w:pPr>
        <w:rPr>
          <w:b/>
          <w:bCs/>
        </w:rPr>
      </w:pPr>
      <w:r w:rsidRPr="00A01E0E">
        <w:rPr>
          <w:b/>
          <w:bCs/>
        </w:rPr>
        <w:t>Reflection:</w:t>
      </w:r>
    </w:p>
    <w:p w:rsidR="00A01E0E" w:rsidRPr="00A01E0E" w:rsidRDefault="00A01E0E" w:rsidP="00A01E0E">
      <w:pPr>
        <w:numPr>
          <w:ilvl w:val="0"/>
          <w:numId w:val="5"/>
        </w:numPr>
      </w:pPr>
      <w:r w:rsidRPr="00A01E0E">
        <w:t>What did I do well?</w:t>
      </w:r>
    </w:p>
    <w:p w:rsidR="00A01E0E" w:rsidRPr="00A01E0E" w:rsidRDefault="00A01E0E" w:rsidP="00A01E0E">
      <w:pPr>
        <w:rPr>
          <w:b/>
        </w:rPr>
      </w:pPr>
    </w:p>
    <w:p w:rsidR="00A01E0E" w:rsidRPr="00CF6501" w:rsidRDefault="00A01E0E" w:rsidP="00A01E0E">
      <w:pPr>
        <w:rPr>
          <w:rFonts w:ascii="Calibri" w:hAnsi="Calibri"/>
          <w:sz w:val="20"/>
        </w:rPr>
      </w:pPr>
    </w:p>
    <w:p w:rsidR="000E78D2" w:rsidRDefault="000E78D2">
      <w:pPr>
        <w:rPr>
          <w:rFonts w:ascii="Calibri" w:hAnsi="Calibri"/>
          <w:sz w:val="20"/>
        </w:rPr>
      </w:pPr>
      <w:r>
        <w:rPr>
          <w:rFonts w:ascii="Calibri" w:hAnsi="Calibri"/>
          <w:sz w:val="20"/>
        </w:rPr>
        <w:br w:type="page"/>
      </w:r>
    </w:p>
    <w:p w:rsidR="000E78D2" w:rsidRDefault="000E78D2" w:rsidP="000E78D2">
      <w:pPr>
        <w:jc w:val="center"/>
        <w:rPr>
          <w:rFonts w:ascii="LIGHTWEIGHT SERIF" w:hAnsi="LIGHTWEIGHT SERIF"/>
          <w:sz w:val="72"/>
        </w:rPr>
      </w:pPr>
      <w:r w:rsidRPr="000E78D2">
        <w:rPr>
          <w:rFonts w:ascii="LIGHTWEIGHT SERIF" w:hAnsi="LIGHTWEIGHT SERIF"/>
          <w:sz w:val="72"/>
        </w:rPr>
        <w:lastRenderedPageBreak/>
        <w:t>What do you see out the window?</w:t>
      </w:r>
    </w:p>
    <w:p w:rsidR="000E78D2" w:rsidRDefault="000E78D2" w:rsidP="000E78D2">
      <w:pPr>
        <w:rPr>
          <w:rFonts w:ascii="Calibri" w:hAnsi="Calibri"/>
          <w:sz w:val="20"/>
        </w:rPr>
      </w:pPr>
    </w:p>
    <w:p w:rsidR="000E78D2" w:rsidRDefault="000E78D2" w:rsidP="000E78D2">
      <w:pPr>
        <w:rPr>
          <w:rFonts w:ascii="Calibri" w:hAnsi="Calibri"/>
          <w:sz w:val="20"/>
        </w:rPr>
        <w:sectPr w:rsidR="000E78D2" w:rsidSect="006F468C">
          <w:pgSz w:w="12240" w:h="15840"/>
          <w:pgMar w:top="720" w:right="1440" w:bottom="720" w:left="1440" w:header="720" w:footer="720" w:gutter="0"/>
          <w:cols w:space="720"/>
          <w:docGrid w:linePitch="360"/>
        </w:sectPr>
      </w:pPr>
    </w:p>
    <w:p w:rsidR="000E78D2" w:rsidRDefault="000E78D2" w:rsidP="000E78D2">
      <w:pPr>
        <w:rPr>
          <w:rFonts w:ascii="Calibri" w:hAnsi="Calibri"/>
          <w:sz w:val="20"/>
        </w:rPr>
      </w:pPr>
      <w:r>
        <w:rPr>
          <w:rFonts w:ascii="LIGHTWEIGHT SERIF" w:hAnsi="LIGHTWEIGHT SERIF"/>
          <w:noProof/>
          <w:sz w:val="72"/>
        </w:rPr>
        <w:drawing>
          <wp:inline distT="0" distB="0" distL="0" distR="0" wp14:anchorId="275E0017" wp14:editId="5C3641DA">
            <wp:extent cx="1126317" cy="1146412"/>
            <wp:effectExtent l="0" t="0" r="0" b="0"/>
            <wp:docPr id="1" name="Picture 1" descr="C:\Users\EMiller\AppData\Local\Microsoft\Windows\INetCache\IE\Z09EOA3G\Blue-Bi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ller\AppData\Local\Microsoft\Windows\INetCache\IE\Z09EOA3G\Blue-Bird[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31755" cy="1151947"/>
                    </a:xfrm>
                    <a:prstGeom prst="rect">
                      <a:avLst/>
                    </a:prstGeom>
                    <a:noFill/>
                    <a:ln>
                      <a:noFill/>
                    </a:ln>
                  </pic:spPr>
                </pic:pic>
              </a:graphicData>
            </a:graphic>
          </wp:inline>
        </w:drawing>
      </w:r>
    </w:p>
    <w:p w:rsidR="000E78D2" w:rsidRDefault="000E78D2" w:rsidP="000E78D2">
      <w:pPr>
        <w:rPr>
          <w:rFonts w:ascii="Calibri" w:hAnsi="Calibri"/>
          <w:sz w:val="20"/>
        </w:rPr>
      </w:pPr>
    </w:p>
    <w:p w:rsidR="000E78D2" w:rsidRDefault="000E78D2" w:rsidP="000E78D2">
      <w:pPr>
        <w:rPr>
          <w:rFonts w:ascii="Calibri" w:hAnsi="Calibri"/>
          <w:sz w:val="20"/>
        </w:rPr>
      </w:pPr>
      <w:r>
        <w:rPr>
          <w:rFonts w:ascii="Calibri" w:hAnsi="Calibri"/>
          <w:noProof/>
          <w:sz w:val="20"/>
        </w:rPr>
        <w:drawing>
          <wp:inline distT="0" distB="0" distL="0" distR="0" wp14:anchorId="28893DAF" wp14:editId="34103539">
            <wp:extent cx="1037230" cy="1229185"/>
            <wp:effectExtent l="0" t="0" r="0" b="9525"/>
            <wp:docPr id="2" name="Picture 2" descr="C:\Users\EMiller\AppData\Local\Microsoft\Windows\INetCache\IE\WJXHHS9Z\14233338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iller\AppData\Local\Microsoft\Windows\INetCache\IE\WJXHHS9Z\1423333804[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40030" cy="1232503"/>
                    </a:xfrm>
                    <a:prstGeom prst="rect">
                      <a:avLst/>
                    </a:prstGeom>
                    <a:noFill/>
                    <a:ln>
                      <a:noFill/>
                    </a:ln>
                  </pic:spPr>
                </pic:pic>
              </a:graphicData>
            </a:graphic>
          </wp:inline>
        </w:drawing>
      </w:r>
    </w:p>
    <w:p w:rsidR="000E78D2" w:rsidRDefault="000E78D2" w:rsidP="000E78D2">
      <w:pPr>
        <w:rPr>
          <w:rFonts w:ascii="Calibri" w:hAnsi="Calibri"/>
          <w:sz w:val="20"/>
        </w:rPr>
      </w:pPr>
    </w:p>
    <w:p w:rsidR="000E78D2" w:rsidRDefault="000E78D2" w:rsidP="000E78D2">
      <w:pPr>
        <w:rPr>
          <w:rFonts w:ascii="Calibri" w:hAnsi="Calibri"/>
          <w:sz w:val="20"/>
        </w:rPr>
      </w:pPr>
      <w:r>
        <w:rPr>
          <w:rFonts w:ascii="Calibri" w:hAnsi="Calibri"/>
          <w:noProof/>
          <w:sz w:val="20"/>
        </w:rPr>
        <w:drawing>
          <wp:inline distT="0" distB="0" distL="0" distR="0">
            <wp:extent cx="866311" cy="1171927"/>
            <wp:effectExtent l="0" t="0" r="0" b="9525"/>
            <wp:docPr id="8" name="Picture 8" descr="C:\Users\EMiller\AppData\Local\Microsoft\Windows\INetCache\IE\WJXHHS9Z\people_tal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iller\AppData\Local\Microsoft\Windows\INetCache\IE\WJXHHS9Z\people_talking[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4574" cy="1169577"/>
                    </a:xfrm>
                    <a:prstGeom prst="rect">
                      <a:avLst/>
                    </a:prstGeom>
                    <a:noFill/>
                    <a:ln>
                      <a:noFill/>
                    </a:ln>
                  </pic:spPr>
                </pic:pic>
              </a:graphicData>
            </a:graphic>
          </wp:inline>
        </w:drawing>
      </w:r>
    </w:p>
    <w:p w:rsidR="000E78D2" w:rsidRDefault="000E78D2" w:rsidP="000E78D2">
      <w:pPr>
        <w:rPr>
          <w:rFonts w:ascii="Calibri" w:hAnsi="Calibri"/>
          <w:sz w:val="20"/>
        </w:rPr>
      </w:pPr>
    </w:p>
    <w:p w:rsidR="000E78D2" w:rsidRDefault="000E78D2" w:rsidP="000E78D2">
      <w:pPr>
        <w:rPr>
          <w:rFonts w:ascii="Calibri" w:hAnsi="Calibri"/>
          <w:sz w:val="20"/>
        </w:rPr>
      </w:pPr>
    </w:p>
    <w:p w:rsidR="000E78D2" w:rsidRDefault="000E78D2" w:rsidP="000E78D2">
      <w:pPr>
        <w:rPr>
          <w:rFonts w:ascii="Calibri" w:hAnsi="Calibri"/>
          <w:sz w:val="20"/>
        </w:rPr>
      </w:pPr>
      <w:r>
        <w:rPr>
          <w:rFonts w:ascii="Calibri" w:hAnsi="Calibri"/>
          <w:noProof/>
          <w:sz w:val="20"/>
        </w:rPr>
        <w:drawing>
          <wp:inline distT="0" distB="0" distL="0" distR="0">
            <wp:extent cx="1037230" cy="779068"/>
            <wp:effectExtent l="0" t="0" r="0" b="2540"/>
            <wp:docPr id="12" name="Picture 12" descr="C:\Users\EMiller\AppData\Local\Microsoft\Windows\INetCache\IE\RHF79LA7\Clue-Simple-Clou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Miller\AppData\Local\Microsoft\Windows\INetCache\IE\RHF79LA7\Clue-Simple-Clouds[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6678" cy="778653"/>
                    </a:xfrm>
                    <a:prstGeom prst="rect">
                      <a:avLst/>
                    </a:prstGeom>
                    <a:noFill/>
                    <a:ln>
                      <a:noFill/>
                    </a:ln>
                  </pic:spPr>
                </pic:pic>
              </a:graphicData>
            </a:graphic>
          </wp:inline>
        </w:drawing>
      </w:r>
    </w:p>
    <w:p w:rsidR="000E78D2" w:rsidRDefault="000E78D2" w:rsidP="000E78D2">
      <w:pPr>
        <w:rPr>
          <w:rFonts w:ascii="Calibri" w:hAnsi="Calibri"/>
          <w:sz w:val="20"/>
        </w:rPr>
      </w:pPr>
    </w:p>
    <w:p w:rsidR="000E78D2" w:rsidRDefault="000E78D2" w:rsidP="000E78D2">
      <w:pPr>
        <w:rPr>
          <w:rFonts w:ascii="Calibri" w:hAnsi="Calibri"/>
          <w:sz w:val="20"/>
        </w:rPr>
      </w:pPr>
    </w:p>
    <w:p w:rsidR="000E78D2" w:rsidRDefault="000E78D2" w:rsidP="000E78D2">
      <w:pPr>
        <w:rPr>
          <w:rFonts w:ascii="Calibri" w:hAnsi="Calibri"/>
          <w:sz w:val="20"/>
        </w:rPr>
      </w:pPr>
      <w:r>
        <w:rPr>
          <w:rFonts w:ascii="Calibri" w:hAnsi="Calibri"/>
          <w:noProof/>
          <w:sz w:val="20"/>
        </w:rPr>
        <w:drawing>
          <wp:inline distT="0" distB="0" distL="0" distR="0">
            <wp:extent cx="1241946" cy="1077643"/>
            <wp:effectExtent l="0" t="0" r="0" b="8255"/>
            <wp:docPr id="14" name="Picture 14" descr="C:\Users\EMiller\AppData\Local\Microsoft\Windows\INetCache\IE\JDMSZPAG\14332588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Miller\AppData\Local\Microsoft\Windows\INetCache\IE\JDMSZPAG\1433258848[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4918" cy="1080222"/>
                    </a:xfrm>
                    <a:prstGeom prst="rect">
                      <a:avLst/>
                    </a:prstGeom>
                    <a:noFill/>
                    <a:ln>
                      <a:noFill/>
                    </a:ln>
                  </pic:spPr>
                </pic:pic>
              </a:graphicData>
            </a:graphic>
          </wp:inline>
        </w:drawing>
      </w:r>
    </w:p>
    <w:p w:rsidR="000E78D2" w:rsidRDefault="000E78D2" w:rsidP="000E78D2">
      <w:pPr>
        <w:rPr>
          <w:rFonts w:ascii="Calibri" w:hAnsi="Calibri"/>
          <w:sz w:val="20"/>
        </w:rPr>
      </w:pPr>
    </w:p>
    <w:p w:rsidR="000E78D2" w:rsidRDefault="000E78D2" w:rsidP="000E78D2">
      <w:pPr>
        <w:rPr>
          <w:rFonts w:ascii="Calibri" w:hAnsi="Calibri"/>
          <w:sz w:val="20"/>
        </w:rPr>
      </w:pPr>
    </w:p>
    <w:p w:rsidR="000E78D2" w:rsidRDefault="000E78D2" w:rsidP="000E78D2">
      <w:pPr>
        <w:rPr>
          <w:rFonts w:ascii="Calibri" w:hAnsi="Calibri"/>
          <w:sz w:val="20"/>
        </w:rPr>
      </w:pPr>
      <w:r>
        <w:rPr>
          <w:rFonts w:ascii="Calibri" w:hAnsi="Calibri"/>
          <w:noProof/>
          <w:sz w:val="20"/>
        </w:rPr>
        <w:drawing>
          <wp:inline distT="0" distB="0" distL="0" distR="0" wp14:anchorId="301C233E" wp14:editId="4280C4CF">
            <wp:extent cx="977900" cy="977900"/>
            <wp:effectExtent l="0" t="0" r="0" b="0"/>
            <wp:docPr id="13" name="Picture 13" descr="C:\Users\EMiller\AppData\Local\Microsoft\Windows\INetCache\IE\JDMSZPAG\sonne-ge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iller\AppData\Local\Microsoft\Windows\INetCache\IE\JDMSZPAG\sonne-gelb[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7900" cy="977900"/>
                    </a:xfrm>
                    <a:prstGeom prst="rect">
                      <a:avLst/>
                    </a:prstGeom>
                    <a:noFill/>
                    <a:ln>
                      <a:noFill/>
                    </a:ln>
                  </pic:spPr>
                </pic:pic>
              </a:graphicData>
            </a:graphic>
          </wp:inline>
        </w:drawing>
      </w:r>
    </w:p>
    <w:p w:rsidR="00E41821" w:rsidRDefault="000E78D2" w:rsidP="000E78D2">
      <w:pPr>
        <w:rPr>
          <w:rFonts w:ascii="Calibri" w:hAnsi="Calibri"/>
          <w:sz w:val="20"/>
        </w:rPr>
      </w:pPr>
      <w:r>
        <w:rPr>
          <w:rFonts w:ascii="Calibri" w:hAnsi="Calibri"/>
          <w:noProof/>
          <w:sz w:val="20"/>
        </w:rPr>
        <w:drawing>
          <wp:inline distT="0" distB="0" distL="0" distR="0">
            <wp:extent cx="1269242" cy="1023927"/>
            <wp:effectExtent l="0" t="0" r="0" b="0"/>
            <wp:docPr id="15" name="Picture 15" descr="C:\Users\EMiller\AppData\Local\Microsoft\Windows\INetCache\IE\JDMSZPAG\15685-illustration-of-a-red-cartoon-car-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Miller\AppData\Local\Microsoft\Windows\INetCache\IE\JDMSZPAG\15685-illustration-of-a-red-cartoon-car-pv[1].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9328"/>
                    <a:stretch/>
                  </pic:blipFill>
                  <pic:spPr bwMode="auto">
                    <a:xfrm>
                      <a:off x="0" y="0"/>
                      <a:ext cx="1271159" cy="1025474"/>
                    </a:xfrm>
                    <a:prstGeom prst="rect">
                      <a:avLst/>
                    </a:prstGeom>
                    <a:noFill/>
                    <a:ln>
                      <a:noFill/>
                    </a:ln>
                    <a:extLst>
                      <a:ext uri="{53640926-AAD7-44D8-BBD7-CCE9431645EC}">
                        <a14:shadowObscured xmlns:a14="http://schemas.microsoft.com/office/drawing/2010/main"/>
                      </a:ext>
                    </a:extLst>
                  </pic:spPr>
                </pic:pic>
              </a:graphicData>
            </a:graphic>
          </wp:inline>
        </w:drawing>
      </w:r>
    </w:p>
    <w:p w:rsidR="000E78D2" w:rsidRDefault="000E78D2" w:rsidP="000E78D2">
      <w:pPr>
        <w:rPr>
          <w:rFonts w:ascii="Calibri" w:hAnsi="Calibri"/>
          <w:sz w:val="20"/>
        </w:rPr>
      </w:pPr>
      <w:r>
        <w:rPr>
          <w:rFonts w:ascii="Calibri" w:hAnsi="Calibri"/>
          <w:noProof/>
          <w:sz w:val="20"/>
        </w:rPr>
        <w:drawing>
          <wp:inline distT="0" distB="0" distL="0" distR="0">
            <wp:extent cx="1004397" cy="968663"/>
            <wp:effectExtent l="0" t="0" r="5715" b="3175"/>
            <wp:docPr id="16" name="Picture 16" descr="C:\Users\EMiller\AppData\Local\Microsoft\Windows\INetCache\IE\RHF79LA7\Schaukel-colour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Miller\AppData\Local\Microsoft\Windows\INetCache\IE\RHF79LA7\Schaukel-coloured[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4471" cy="968734"/>
                    </a:xfrm>
                    <a:prstGeom prst="rect">
                      <a:avLst/>
                    </a:prstGeom>
                    <a:noFill/>
                    <a:ln>
                      <a:noFill/>
                    </a:ln>
                  </pic:spPr>
                </pic:pic>
              </a:graphicData>
            </a:graphic>
          </wp:inline>
        </w:drawing>
      </w:r>
    </w:p>
    <w:p w:rsidR="00E41821" w:rsidRDefault="00E41821" w:rsidP="000E78D2">
      <w:pPr>
        <w:rPr>
          <w:rFonts w:ascii="Calibri" w:hAnsi="Calibri"/>
          <w:sz w:val="20"/>
        </w:rPr>
      </w:pPr>
    </w:p>
    <w:p w:rsidR="000E78D2" w:rsidRDefault="000E78D2" w:rsidP="000E78D2">
      <w:pPr>
        <w:rPr>
          <w:rFonts w:ascii="Calibri" w:hAnsi="Calibri"/>
          <w:sz w:val="20"/>
        </w:rPr>
      </w:pPr>
      <w:r>
        <w:rPr>
          <w:rFonts w:ascii="Calibri" w:hAnsi="Calibri"/>
          <w:noProof/>
          <w:sz w:val="20"/>
        </w:rPr>
        <w:drawing>
          <wp:inline distT="0" distB="0" distL="0" distR="0" wp14:anchorId="3B916414" wp14:editId="53B91923">
            <wp:extent cx="1446663" cy="724568"/>
            <wp:effectExtent l="0" t="0" r="1270" b="0"/>
            <wp:docPr id="4" name="Picture 4" descr="C:\Users\EMiller\AppData\Local\Microsoft\Windows\INetCache\IE\WJXHHS9Z\grass-309746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iller\AppData\Local\Microsoft\Windows\INetCache\IE\WJXHHS9Z\grass-309746_64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4574" cy="723522"/>
                    </a:xfrm>
                    <a:prstGeom prst="rect">
                      <a:avLst/>
                    </a:prstGeom>
                    <a:noFill/>
                    <a:ln>
                      <a:noFill/>
                    </a:ln>
                  </pic:spPr>
                </pic:pic>
              </a:graphicData>
            </a:graphic>
          </wp:inline>
        </w:drawing>
      </w:r>
    </w:p>
    <w:p w:rsidR="00E41821" w:rsidRDefault="00E41821" w:rsidP="000E78D2">
      <w:pPr>
        <w:rPr>
          <w:rFonts w:ascii="Calibri" w:hAnsi="Calibri"/>
          <w:sz w:val="20"/>
        </w:rPr>
      </w:pPr>
    </w:p>
    <w:p w:rsidR="00E41821" w:rsidRDefault="00E41821" w:rsidP="000E78D2">
      <w:pPr>
        <w:rPr>
          <w:rFonts w:ascii="Calibri" w:hAnsi="Calibri"/>
          <w:sz w:val="20"/>
        </w:rPr>
      </w:pPr>
    </w:p>
    <w:p w:rsidR="00E41821" w:rsidRDefault="000E78D2" w:rsidP="000E78D2">
      <w:pPr>
        <w:rPr>
          <w:rFonts w:ascii="Calibri" w:hAnsi="Calibri"/>
          <w:sz w:val="20"/>
        </w:rPr>
      </w:pPr>
      <w:r>
        <w:rPr>
          <w:rFonts w:ascii="Calibri" w:hAnsi="Calibri"/>
          <w:noProof/>
          <w:sz w:val="20"/>
        </w:rPr>
        <w:drawing>
          <wp:inline distT="0" distB="0" distL="0" distR="0" wp14:anchorId="7F0628FB" wp14:editId="2A5F1A26">
            <wp:extent cx="1263401" cy="1583141"/>
            <wp:effectExtent l="0" t="0" r="0" b="0"/>
            <wp:docPr id="7" name="Picture 7" descr="C:\Users\EMiller\AppData\Local\Microsoft\Windows\INetCache\IE\RHF79LA7\bug-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iller\AppData\Local\Microsoft\Windows\INetCache\IE\RHF79LA7\bug-clip-art[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2239" cy="1594215"/>
                    </a:xfrm>
                    <a:prstGeom prst="rect">
                      <a:avLst/>
                    </a:prstGeom>
                    <a:noFill/>
                    <a:ln>
                      <a:noFill/>
                    </a:ln>
                  </pic:spPr>
                </pic:pic>
              </a:graphicData>
            </a:graphic>
          </wp:inline>
        </w:drawing>
      </w:r>
    </w:p>
    <w:p w:rsidR="00E41821" w:rsidRDefault="00E41821" w:rsidP="000E78D2">
      <w:pPr>
        <w:rPr>
          <w:rFonts w:ascii="Calibri" w:hAnsi="Calibri"/>
          <w:sz w:val="20"/>
        </w:rPr>
      </w:pPr>
    </w:p>
    <w:p w:rsidR="00E41821" w:rsidRDefault="000E78D2" w:rsidP="000E78D2">
      <w:pPr>
        <w:rPr>
          <w:rFonts w:ascii="Calibri" w:hAnsi="Calibri"/>
          <w:sz w:val="20"/>
        </w:rPr>
      </w:pPr>
      <w:r>
        <w:rPr>
          <w:rFonts w:ascii="Calibri" w:hAnsi="Calibri"/>
          <w:noProof/>
          <w:sz w:val="20"/>
        </w:rPr>
        <w:drawing>
          <wp:inline distT="0" distB="0" distL="0" distR="0" wp14:anchorId="1D7AEC1D" wp14:editId="0FC0D2E1">
            <wp:extent cx="1293432" cy="996287"/>
            <wp:effectExtent l="0" t="0" r="0" b="0"/>
            <wp:docPr id="5" name="Picture 5" descr="C:\Users\EMiller\AppData\Local\Microsoft\Windows\INetCache\IE\RHF79LA7\av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iller\AppData\Local\Microsoft\Windows\INetCache\IE\RHF79LA7\avion[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7794" cy="999647"/>
                    </a:xfrm>
                    <a:prstGeom prst="rect">
                      <a:avLst/>
                    </a:prstGeom>
                    <a:noFill/>
                    <a:ln>
                      <a:noFill/>
                    </a:ln>
                  </pic:spPr>
                </pic:pic>
              </a:graphicData>
            </a:graphic>
          </wp:inline>
        </w:drawing>
      </w:r>
    </w:p>
    <w:p w:rsidR="00E41821" w:rsidRDefault="00E41821" w:rsidP="000E78D2">
      <w:pPr>
        <w:rPr>
          <w:rFonts w:ascii="Calibri" w:hAnsi="Calibri"/>
          <w:sz w:val="20"/>
        </w:rPr>
      </w:pPr>
    </w:p>
    <w:p w:rsidR="000E78D2" w:rsidRDefault="000E78D2" w:rsidP="000E78D2">
      <w:pPr>
        <w:rPr>
          <w:rFonts w:ascii="Calibri" w:hAnsi="Calibri"/>
          <w:sz w:val="20"/>
        </w:rPr>
      </w:pPr>
      <w:r>
        <w:rPr>
          <w:rFonts w:ascii="Calibri" w:hAnsi="Calibri"/>
          <w:noProof/>
          <w:sz w:val="20"/>
        </w:rPr>
        <w:drawing>
          <wp:inline distT="0" distB="0" distL="0" distR="0" wp14:anchorId="7366BA02" wp14:editId="46FAC860">
            <wp:extent cx="1052830" cy="1052830"/>
            <wp:effectExtent l="0" t="0" r="0" b="0"/>
            <wp:docPr id="6" name="Picture 6" descr="C:\Users\EMiller\AppData\Local\Microsoft\Windows\INetCache\IE\JDMSZPAG\squirrel-v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iller\AppData\Local\Microsoft\Windows\INetCache\IE\JDMSZPAG\squirrel-vb[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2830" cy="1052830"/>
                    </a:xfrm>
                    <a:prstGeom prst="rect">
                      <a:avLst/>
                    </a:prstGeom>
                    <a:noFill/>
                    <a:ln>
                      <a:noFill/>
                    </a:ln>
                  </pic:spPr>
                </pic:pic>
              </a:graphicData>
            </a:graphic>
          </wp:inline>
        </w:drawing>
      </w:r>
    </w:p>
    <w:p w:rsidR="00A01E0E" w:rsidRDefault="00A01E0E" w:rsidP="000E78D2">
      <w:pPr>
        <w:rPr>
          <w:rFonts w:ascii="Calibri" w:hAnsi="Calibri"/>
          <w:sz w:val="20"/>
        </w:rPr>
      </w:pPr>
      <w:r>
        <w:rPr>
          <w:rFonts w:ascii="Calibri" w:hAnsi="Calibri"/>
          <w:sz w:val="20"/>
        </w:rPr>
        <w:br w:type="page"/>
      </w:r>
    </w:p>
    <w:p w:rsidR="000E78D2" w:rsidRDefault="000E78D2" w:rsidP="00A01E0E">
      <w:pPr>
        <w:pStyle w:val="Title"/>
        <w:jc w:val="left"/>
        <w:rPr>
          <w:b w:val="0"/>
        </w:rPr>
        <w:sectPr w:rsidR="000E78D2" w:rsidSect="000E78D2">
          <w:type w:val="continuous"/>
          <w:pgSz w:w="12240" w:h="15840"/>
          <w:pgMar w:top="720" w:right="1440" w:bottom="720" w:left="1440" w:header="720" w:footer="720" w:gutter="0"/>
          <w:cols w:num="2" w:space="720"/>
          <w:docGrid w:linePitch="360"/>
        </w:sectPr>
      </w:pPr>
    </w:p>
    <w:p w:rsidR="00A01E0E" w:rsidRPr="00A01E0E" w:rsidRDefault="00A01E0E" w:rsidP="00A01E0E">
      <w:pPr>
        <w:pStyle w:val="Title"/>
        <w:jc w:val="left"/>
        <w:rPr>
          <w:b w:val="0"/>
        </w:rPr>
      </w:pPr>
      <w:r>
        <w:rPr>
          <w:b w:val="0"/>
        </w:rPr>
        <w:lastRenderedPageBreak/>
        <w:t>Liz Miller</w:t>
      </w:r>
      <w:r>
        <w:rPr>
          <w:b w:val="0"/>
        </w:rPr>
        <w:tab/>
        <w:t>EDU 338: Curriculum Activity Lesson Plan 4</w:t>
      </w:r>
      <w:r>
        <w:rPr>
          <w:b w:val="0"/>
        </w:rPr>
        <w:tab/>
        <w:t>8 December 2015</w:t>
      </w:r>
    </w:p>
    <w:p w:rsidR="00A01E0E" w:rsidRPr="00A01E0E" w:rsidRDefault="00A01E0E" w:rsidP="00A01E0E">
      <w:pPr>
        <w:rPr>
          <w:b/>
          <w:bCs/>
        </w:rPr>
      </w:pPr>
    </w:p>
    <w:p w:rsidR="00A01E0E" w:rsidRPr="00A01E0E" w:rsidRDefault="00A01E0E" w:rsidP="00A01E0E">
      <w:pPr>
        <w:rPr>
          <w:bCs/>
        </w:rPr>
      </w:pPr>
      <w:r w:rsidRPr="00A01E0E">
        <w:rPr>
          <w:b/>
          <w:bCs/>
        </w:rPr>
        <w:t>Grade Level:</w:t>
      </w:r>
      <w:r>
        <w:rPr>
          <w:bCs/>
        </w:rPr>
        <w:t xml:space="preserve"> Pre-K</w:t>
      </w:r>
    </w:p>
    <w:p w:rsidR="00A01E0E" w:rsidRPr="00A01E0E" w:rsidRDefault="00A01E0E" w:rsidP="00A01E0E">
      <w:pPr>
        <w:rPr>
          <w:b/>
          <w:bCs/>
        </w:rPr>
      </w:pPr>
    </w:p>
    <w:p w:rsidR="00A01E0E" w:rsidRPr="00A01E0E" w:rsidRDefault="00A01E0E" w:rsidP="00A01E0E">
      <w:pPr>
        <w:rPr>
          <w:bCs/>
        </w:rPr>
      </w:pPr>
      <w:r>
        <w:rPr>
          <w:b/>
          <w:bCs/>
        </w:rPr>
        <w:t xml:space="preserve">Domain: </w:t>
      </w:r>
      <w:r>
        <w:rPr>
          <w:bCs/>
        </w:rPr>
        <w:t>Language</w:t>
      </w:r>
    </w:p>
    <w:p w:rsidR="00A01E0E" w:rsidRPr="00A01E0E" w:rsidRDefault="00A01E0E" w:rsidP="00A01E0E">
      <w:pPr>
        <w:rPr>
          <w:b/>
          <w:bCs/>
        </w:rPr>
      </w:pPr>
    </w:p>
    <w:p w:rsidR="00A01E0E" w:rsidRPr="00A01E0E" w:rsidRDefault="00A01E0E" w:rsidP="00A01E0E">
      <w:pPr>
        <w:rPr>
          <w:b/>
          <w:bCs/>
        </w:rPr>
      </w:pPr>
      <w:r w:rsidRPr="00A01E0E">
        <w:rPr>
          <w:b/>
          <w:bCs/>
        </w:rPr>
        <w:t>Materials Needed:</w:t>
      </w:r>
    </w:p>
    <w:p w:rsidR="00A01E0E" w:rsidRPr="00A01E0E" w:rsidRDefault="007F1C89" w:rsidP="00A01E0E">
      <w:pPr>
        <w:numPr>
          <w:ilvl w:val="0"/>
          <w:numId w:val="1"/>
        </w:numPr>
      </w:pPr>
      <w:r>
        <w:t>Handout of visual of different emotions</w:t>
      </w:r>
      <w:r w:rsidR="00376FA4">
        <w:t xml:space="preserve"> (see attached)</w:t>
      </w:r>
    </w:p>
    <w:p w:rsidR="00A01E0E" w:rsidRPr="00A01E0E" w:rsidRDefault="00A01E0E" w:rsidP="00A01E0E"/>
    <w:p w:rsidR="00A01E0E" w:rsidRPr="00A01E0E" w:rsidRDefault="00A01E0E" w:rsidP="00A01E0E">
      <w:pPr>
        <w:rPr>
          <w:b/>
          <w:bCs/>
        </w:rPr>
      </w:pPr>
      <w:r w:rsidRPr="00A01E0E">
        <w:rPr>
          <w:b/>
          <w:bCs/>
        </w:rPr>
        <w:t>Standards:</w:t>
      </w:r>
    </w:p>
    <w:p w:rsidR="00D0273F" w:rsidRPr="00D0273F" w:rsidRDefault="00D0273F" w:rsidP="00A01E0E">
      <w:pPr>
        <w:numPr>
          <w:ilvl w:val="0"/>
          <w:numId w:val="1"/>
        </w:numPr>
        <w:rPr>
          <w:b/>
          <w:bCs/>
        </w:rPr>
      </w:pPr>
      <w:r>
        <w:rPr>
          <w:bCs/>
        </w:rPr>
        <w:t>LL 5.3: Understand and use new vocabulary and descriptive language to describe feelings, thoughts, experiences, and observations.</w:t>
      </w:r>
    </w:p>
    <w:p w:rsidR="00D0273F" w:rsidRPr="00426FC8" w:rsidRDefault="00D0273F" w:rsidP="00D0273F">
      <w:pPr>
        <w:numPr>
          <w:ilvl w:val="0"/>
          <w:numId w:val="1"/>
        </w:numPr>
        <w:rPr>
          <w:b/>
          <w:bCs/>
          <w:i/>
        </w:rPr>
      </w:pPr>
      <w:r w:rsidRPr="00426FC8">
        <w:rPr>
          <w:i/>
        </w:rPr>
        <w:t>SED 1.3: Show increasing ability to regulate and communicate own feelings and emotions.</w:t>
      </w:r>
    </w:p>
    <w:p w:rsidR="00A01E0E" w:rsidRPr="00A01E0E" w:rsidRDefault="00A01E0E" w:rsidP="00A01E0E"/>
    <w:p w:rsidR="00A01E0E" w:rsidRPr="00A01E0E" w:rsidRDefault="00A01E0E" w:rsidP="00A01E0E">
      <w:pPr>
        <w:rPr>
          <w:b/>
          <w:bCs/>
        </w:rPr>
      </w:pPr>
      <w:r w:rsidRPr="00A01E0E">
        <w:rPr>
          <w:b/>
          <w:bCs/>
        </w:rPr>
        <w:t>Objectives:</w:t>
      </w:r>
    </w:p>
    <w:p w:rsidR="00A01E0E" w:rsidRDefault="007F1C89" w:rsidP="00A01E0E">
      <w:pPr>
        <w:numPr>
          <w:ilvl w:val="0"/>
          <w:numId w:val="1"/>
        </w:numPr>
      </w:pPr>
      <w:r>
        <w:t>The students will discuss how to tell what someone is feeling by looking at their face.</w:t>
      </w:r>
    </w:p>
    <w:p w:rsidR="00BF0D99" w:rsidRDefault="007F1C89" w:rsidP="00BF0D99">
      <w:pPr>
        <w:numPr>
          <w:ilvl w:val="0"/>
          <w:numId w:val="1"/>
        </w:numPr>
      </w:pPr>
      <w:r>
        <w:t xml:space="preserve">In groups of 2 or 3, the students will </w:t>
      </w:r>
      <w:r w:rsidR="00BF0D99">
        <w:t>take turns telling their partner(s) to make a specific emotion.</w:t>
      </w:r>
    </w:p>
    <w:p w:rsidR="00BF0D99" w:rsidRPr="00A01E0E" w:rsidRDefault="00BF0D99" w:rsidP="00BF0D99">
      <w:pPr>
        <w:numPr>
          <w:ilvl w:val="0"/>
          <w:numId w:val="1"/>
        </w:numPr>
      </w:pPr>
      <w:r>
        <w:rPr>
          <w:i/>
        </w:rPr>
        <w:t>The student will use words to direct the partner(s) to make desired faces/emotions.</w:t>
      </w:r>
    </w:p>
    <w:p w:rsidR="00A01E0E" w:rsidRPr="00A01E0E" w:rsidRDefault="00A01E0E" w:rsidP="00A01E0E"/>
    <w:p w:rsidR="00A01E0E" w:rsidRPr="00A01E0E" w:rsidRDefault="00A01E0E" w:rsidP="00A01E0E">
      <w:pPr>
        <w:rPr>
          <w:b/>
          <w:bCs/>
        </w:rPr>
      </w:pPr>
      <w:r w:rsidRPr="00A01E0E">
        <w:rPr>
          <w:b/>
          <w:bCs/>
        </w:rPr>
        <w:t>Learning Activities:</w:t>
      </w:r>
    </w:p>
    <w:p w:rsidR="00A01E0E" w:rsidRDefault="00BF0D99" w:rsidP="00A01E0E">
      <w:pPr>
        <w:numPr>
          <w:ilvl w:val="0"/>
          <w:numId w:val="2"/>
        </w:numPr>
      </w:pPr>
      <w:r>
        <w:t>Discuss with the students how to know what someone is feeling by looking at their face.</w:t>
      </w:r>
    </w:p>
    <w:p w:rsidR="00BF0D99" w:rsidRDefault="00BF0D99" w:rsidP="00A01E0E">
      <w:pPr>
        <w:numPr>
          <w:ilvl w:val="0"/>
          <w:numId w:val="2"/>
        </w:numPr>
      </w:pPr>
      <w:r>
        <w:t>Demonstrate this by making faces and having the students guess how you might be “feeling.”</w:t>
      </w:r>
    </w:p>
    <w:p w:rsidR="00376FA4" w:rsidRDefault="00376FA4" w:rsidP="00376FA4">
      <w:pPr>
        <w:numPr>
          <w:ilvl w:val="0"/>
          <w:numId w:val="2"/>
        </w:numPr>
      </w:pPr>
      <w:r>
        <w:t>After check-for-understanding, pair the students and hand out the visual.</w:t>
      </w:r>
    </w:p>
    <w:p w:rsidR="00376FA4" w:rsidRPr="00A01E0E" w:rsidRDefault="00376FA4" w:rsidP="00A01E0E">
      <w:pPr>
        <w:numPr>
          <w:ilvl w:val="0"/>
          <w:numId w:val="2"/>
        </w:numPr>
      </w:pPr>
      <w:r>
        <w:rPr>
          <w:i/>
        </w:rPr>
        <w:t>Check in with the student to assist him/her in building initiative.</w:t>
      </w:r>
    </w:p>
    <w:p w:rsidR="00A01E0E" w:rsidRPr="00A01E0E" w:rsidRDefault="00A01E0E" w:rsidP="00A01E0E"/>
    <w:p w:rsidR="00A01E0E" w:rsidRPr="00A01E0E" w:rsidRDefault="00A01E0E" w:rsidP="00A01E0E">
      <w:pPr>
        <w:rPr>
          <w:b/>
          <w:bCs/>
        </w:rPr>
      </w:pPr>
      <w:r w:rsidRPr="00A01E0E">
        <w:rPr>
          <w:b/>
          <w:bCs/>
        </w:rPr>
        <w:t>Assessment:</w:t>
      </w:r>
    </w:p>
    <w:p w:rsidR="00376FA4" w:rsidRPr="00376FA4" w:rsidRDefault="00376FA4" w:rsidP="00A01E0E">
      <w:pPr>
        <w:numPr>
          <w:ilvl w:val="0"/>
          <w:numId w:val="4"/>
        </w:numPr>
        <w:rPr>
          <w:b/>
          <w:bCs/>
        </w:rPr>
      </w:pPr>
      <w:r>
        <w:rPr>
          <w:bCs/>
        </w:rPr>
        <w:t>Students will be assessed on their ability to create the facial expression and work cooperatively with their partners.</w:t>
      </w:r>
    </w:p>
    <w:p w:rsidR="00A01E0E" w:rsidRPr="00A01E0E" w:rsidRDefault="00376FA4" w:rsidP="00A01E0E">
      <w:pPr>
        <w:numPr>
          <w:ilvl w:val="0"/>
          <w:numId w:val="4"/>
        </w:numPr>
        <w:rPr>
          <w:b/>
          <w:bCs/>
        </w:rPr>
      </w:pPr>
      <w:r>
        <w:t>Assessment will be a check in with the groups of students to look for cooperation and initiative.</w:t>
      </w:r>
    </w:p>
    <w:p w:rsidR="00A01E0E" w:rsidRPr="00A01E0E" w:rsidRDefault="00A01E0E" w:rsidP="00A01E0E"/>
    <w:p w:rsidR="00A01E0E" w:rsidRPr="00A01E0E" w:rsidRDefault="00A01E0E" w:rsidP="00A01E0E">
      <w:pPr>
        <w:rPr>
          <w:b/>
          <w:bCs/>
        </w:rPr>
      </w:pPr>
      <w:r w:rsidRPr="00A01E0E">
        <w:rPr>
          <w:b/>
          <w:bCs/>
        </w:rPr>
        <w:t>Reflection:</w:t>
      </w:r>
    </w:p>
    <w:p w:rsidR="00A01E0E" w:rsidRPr="00A01E0E" w:rsidRDefault="00A01E0E" w:rsidP="00A01E0E">
      <w:pPr>
        <w:numPr>
          <w:ilvl w:val="0"/>
          <w:numId w:val="5"/>
        </w:numPr>
      </w:pPr>
      <w:r w:rsidRPr="00A01E0E">
        <w:t>What did I do well?</w:t>
      </w:r>
    </w:p>
    <w:p w:rsidR="00376FA4" w:rsidRDefault="00376FA4">
      <w:pPr>
        <w:rPr>
          <w:b/>
        </w:rPr>
      </w:pPr>
      <w:r>
        <w:rPr>
          <w:b/>
        </w:rPr>
        <w:br w:type="page"/>
      </w:r>
    </w:p>
    <w:p w:rsidR="00376FA4" w:rsidRDefault="00376FA4" w:rsidP="00376FA4">
      <w:pPr>
        <w:rPr>
          <w:noProof/>
        </w:rPr>
      </w:pPr>
      <w:r>
        <w:rPr>
          <w:noProof/>
        </w:rPr>
        <w:lastRenderedPageBreak/>
        <w:drawing>
          <wp:inline distT="0" distB="0" distL="0" distR="0" wp14:anchorId="46C11D5A" wp14:editId="798FE3A7">
            <wp:extent cx="1610436" cy="1659989"/>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C2200.jpg"/>
                    <pic:cNvPicPr/>
                  </pic:nvPicPr>
                  <pic:blipFill rotWithShape="1">
                    <a:blip r:embed="rId18">
                      <a:extLst>
                        <a:ext uri="{28A0092B-C50C-407E-A947-70E740481C1C}">
                          <a14:useLocalDpi xmlns:a14="http://schemas.microsoft.com/office/drawing/2010/main" val="0"/>
                        </a:ext>
                      </a:extLst>
                    </a:blip>
                    <a:srcRect l="39256" t="71920" r="42119" b="8882"/>
                    <a:stretch/>
                  </pic:blipFill>
                  <pic:spPr bwMode="auto">
                    <a:xfrm>
                      <a:off x="0" y="0"/>
                      <a:ext cx="1610246" cy="1659793"/>
                    </a:xfrm>
                    <a:prstGeom prst="rect">
                      <a:avLst/>
                    </a:prstGeom>
                    <a:ln>
                      <a:noFill/>
                    </a:ln>
                    <a:extLst>
                      <a:ext uri="{53640926-AAD7-44D8-BBD7-CCE9431645EC}">
                        <a14:shadowObscured xmlns:a14="http://schemas.microsoft.com/office/drawing/2010/main"/>
                      </a:ext>
                    </a:extLst>
                  </pic:spPr>
                </pic:pic>
              </a:graphicData>
            </a:graphic>
          </wp:inline>
        </w:drawing>
      </w:r>
      <w:r>
        <w:rPr>
          <w:noProof/>
        </w:rPr>
        <w:tab/>
      </w:r>
      <w:r>
        <w:rPr>
          <w:noProof/>
        </w:rPr>
        <w:tab/>
      </w:r>
      <w:r>
        <w:rPr>
          <w:noProof/>
        </w:rPr>
        <w:drawing>
          <wp:inline distT="0" distB="0" distL="0" distR="0" wp14:anchorId="201D7555" wp14:editId="252AF481">
            <wp:extent cx="1615325" cy="1665026"/>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C2200.jpg"/>
                    <pic:cNvPicPr/>
                  </pic:nvPicPr>
                  <pic:blipFill rotWithShape="1">
                    <a:blip r:embed="rId18">
                      <a:extLst>
                        <a:ext uri="{28A0092B-C50C-407E-A947-70E740481C1C}">
                          <a14:useLocalDpi xmlns:a14="http://schemas.microsoft.com/office/drawing/2010/main" val="0"/>
                        </a:ext>
                      </a:extLst>
                    </a:blip>
                    <a:srcRect l="14038" t="16618" r="67337" b="64183"/>
                    <a:stretch/>
                  </pic:blipFill>
                  <pic:spPr bwMode="auto">
                    <a:xfrm>
                      <a:off x="0" y="0"/>
                      <a:ext cx="1615134" cy="1664829"/>
                    </a:xfrm>
                    <a:prstGeom prst="rect">
                      <a:avLst/>
                    </a:prstGeom>
                    <a:ln>
                      <a:noFill/>
                    </a:ln>
                    <a:extLst>
                      <a:ext uri="{53640926-AAD7-44D8-BBD7-CCE9431645EC}">
                        <a14:shadowObscured xmlns:a14="http://schemas.microsoft.com/office/drawing/2010/main"/>
                      </a:ext>
                    </a:extLst>
                  </pic:spPr>
                </pic:pic>
              </a:graphicData>
            </a:graphic>
          </wp:inline>
        </w:drawing>
      </w:r>
      <w:r>
        <w:rPr>
          <w:noProof/>
        </w:rPr>
        <w:tab/>
      </w:r>
    </w:p>
    <w:p w:rsidR="00376FA4" w:rsidRDefault="00376FA4" w:rsidP="00376FA4">
      <w:pPr>
        <w:rPr>
          <w:noProof/>
        </w:rPr>
      </w:pPr>
    </w:p>
    <w:p w:rsidR="00376FA4" w:rsidRDefault="00376FA4" w:rsidP="00376FA4">
      <w:pPr>
        <w:rPr>
          <w:noProof/>
        </w:rPr>
      </w:pPr>
      <w:r>
        <w:rPr>
          <w:noProof/>
        </w:rPr>
        <w:tab/>
      </w:r>
      <w:r>
        <w:rPr>
          <w:noProof/>
        </w:rPr>
        <w:drawing>
          <wp:inline distT="0" distB="0" distL="0" distR="0" wp14:anchorId="7BF2BC4C" wp14:editId="2A2E9BBC">
            <wp:extent cx="1637731" cy="1637733"/>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C2200.jpg"/>
                    <pic:cNvPicPr/>
                  </pic:nvPicPr>
                  <pic:blipFill rotWithShape="1">
                    <a:blip r:embed="rId18">
                      <a:extLst>
                        <a:ext uri="{28A0092B-C50C-407E-A947-70E740481C1C}">
                          <a14:useLocalDpi xmlns:a14="http://schemas.microsoft.com/office/drawing/2010/main" val="0"/>
                        </a:ext>
                      </a:extLst>
                    </a:blip>
                    <a:srcRect l="14900" t="44126" r="66189" b="36963"/>
                    <a:stretch/>
                  </pic:blipFill>
                  <pic:spPr bwMode="auto">
                    <a:xfrm>
                      <a:off x="0" y="0"/>
                      <a:ext cx="1637536" cy="1637538"/>
                    </a:xfrm>
                    <a:prstGeom prst="rect">
                      <a:avLst/>
                    </a:prstGeom>
                    <a:ln>
                      <a:noFill/>
                    </a:ln>
                    <a:extLst>
                      <a:ext uri="{53640926-AAD7-44D8-BBD7-CCE9431645EC}">
                        <a14:shadowObscured xmlns:a14="http://schemas.microsoft.com/office/drawing/2010/main"/>
                      </a:ext>
                    </a:extLst>
                  </pic:spPr>
                </pic:pic>
              </a:graphicData>
            </a:graphic>
          </wp:inline>
        </w:drawing>
      </w:r>
    </w:p>
    <w:p w:rsidR="00376FA4" w:rsidRDefault="00376FA4" w:rsidP="00376FA4">
      <w:pPr>
        <w:rPr>
          <w:noProof/>
        </w:rPr>
      </w:pPr>
    </w:p>
    <w:p w:rsidR="00376FA4" w:rsidRDefault="00376FA4" w:rsidP="00376FA4">
      <w:pPr>
        <w:rPr>
          <w:noProof/>
        </w:rPr>
      </w:pPr>
      <w:r>
        <w:rPr>
          <w:noProof/>
        </w:rPr>
        <w:drawing>
          <wp:inline distT="0" distB="0" distL="0" distR="0" wp14:anchorId="591932F8" wp14:editId="36C52C5C">
            <wp:extent cx="1610436" cy="1529916"/>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055.jpg"/>
                    <pic:cNvPicPr/>
                  </pic:nvPicPr>
                  <pic:blipFill rotWithShape="1">
                    <a:blip r:embed="rId19">
                      <a:extLst>
                        <a:ext uri="{28A0092B-C50C-407E-A947-70E740481C1C}">
                          <a14:useLocalDpi xmlns:a14="http://schemas.microsoft.com/office/drawing/2010/main" val="0"/>
                        </a:ext>
                      </a:extLst>
                    </a:blip>
                    <a:srcRect l="72895" t="16298" r="8709" b="68410"/>
                    <a:stretch/>
                  </pic:blipFill>
                  <pic:spPr bwMode="auto">
                    <a:xfrm>
                      <a:off x="0" y="0"/>
                      <a:ext cx="1612731" cy="1532096"/>
                    </a:xfrm>
                    <a:prstGeom prst="rect">
                      <a:avLst/>
                    </a:prstGeom>
                    <a:ln>
                      <a:noFill/>
                    </a:ln>
                    <a:extLst>
                      <a:ext uri="{53640926-AAD7-44D8-BBD7-CCE9431645EC}">
                        <a14:shadowObscured xmlns:a14="http://schemas.microsoft.com/office/drawing/2010/main"/>
                      </a:ext>
                    </a:extLst>
                  </pic:spPr>
                </pic:pic>
              </a:graphicData>
            </a:graphic>
          </wp:inline>
        </w:drawing>
      </w:r>
      <w:r>
        <w:rPr>
          <w:noProof/>
        </w:rPr>
        <w:tab/>
      </w:r>
      <w:r>
        <w:rPr>
          <w:noProof/>
        </w:rPr>
        <w:tab/>
      </w:r>
      <w:r>
        <w:rPr>
          <w:noProof/>
        </w:rPr>
        <w:drawing>
          <wp:inline distT="0" distB="0" distL="0" distR="0" wp14:anchorId="45439E36" wp14:editId="4E1960D2">
            <wp:extent cx="1706582" cy="1610436"/>
            <wp:effectExtent l="0" t="0" r="825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C2200.jpg"/>
                    <pic:cNvPicPr/>
                  </pic:nvPicPr>
                  <pic:blipFill rotWithShape="1">
                    <a:blip r:embed="rId18">
                      <a:extLst>
                        <a:ext uri="{28A0092B-C50C-407E-A947-70E740481C1C}">
                          <a14:useLocalDpi xmlns:a14="http://schemas.microsoft.com/office/drawing/2010/main" val="0"/>
                        </a:ext>
                      </a:extLst>
                    </a:blip>
                    <a:srcRect l="63897" t="16618" r="15759" b="64184"/>
                    <a:stretch/>
                  </pic:blipFill>
                  <pic:spPr bwMode="auto">
                    <a:xfrm>
                      <a:off x="0" y="0"/>
                      <a:ext cx="1710885" cy="1614497"/>
                    </a:xfrm>
                    <a:prstGeom prst="rect">
                      <a:avLst/>
                    </a:prstGeom>
                    <a:ln>
                      <a:noFill/>
                    </a:ln>
                    <a:extLst>
                      <a:ext uri="{53640926-AAD7-44D8-BBD7-CCE9431645EC}">
                        <a14:shadowObscured xmlns:a14="http://schemas.microsoft.com/office/drawing/2010/main"/>
                      </a:ext>
                    </a:extLst>
                  </pic:spPr>
                </pic:pic>
              </a:graphicData>
            </a:graphic>
          </wp:inline>
        </w:drawing>
      </w:r>
      <w:r>
        <w:rPr>
          <w:noProof/>
        </w:rPr>
        <w:tab/>
      </w:r>
      <w:r>
        <w:rPr>
          <w:noProof/>
        </w:rPr>
        <w:tab/>
      </w:r>
      <w:r>
        <w:rPr>
          <w:noProof/>
        </w:rPr>
        <w:drawing>
          <wp:inline distT="0" distB="0" distL="0" distR="0" wp14:anchorId="3EA44503" wp14:editId="3EF84D12">
            <wp:extent cx="1610436" cy="1659236"/>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C2200.jpg"/>
                    <pic:cNvPicPr/>
                  </pic:nvPicPr>
                  <pic:blipFill rotWithShape="1">
                    <a:blip r:embed="rId18">
                      <a:extLst>
                        <a:ext uri="{28A0092B-C50C-407E-A947-70E740481C1C}">
                          <a14:useLocalDpi xmlns:a14="http://schemas.microsoft.com/office/drawing/2010/main" val="0"/>
                        </a:ext>
                      </a:extLst>
                    </a:blip>
                    <a:srcRect l="39256" t="16046" r="41832" b="64470"/>
                    <a:stretch/>
                  </pic:blipFill>
                  <pic:spPr bwMode="auto">
                    <a:xfrm>
                      <a:off x="0" y="0"/>
                      <a:ext cx="1610243" cy="1659038"/>
                    </a:xfrm>
                    <a:prstGeom prst="rect">
                      <a:avLst/>
                    </a:prstGeom>
                    <a:ln>
                      <a:noFill/>
                    </a:ln>
                    <a:extLst>
                      <a:ext uri="{53640926-AAD7-44D8-BBD7-CCE9431645EC}">
                        <a14:shadowObscured xmlns:a14="http://schemas.microsoft.com/office/drawing/2010/main"/>
                      </a:ext>
                    </a:extLst>
                  </pic:spPr>
                </pic:pic>
              </a:graphicData>
            </a:graphic>
          </wp:inline>
        </w:drawing>
      </w:r>
    </w:p>
    <w:p w:rsidR="00376FA4" w:rsidRDefault="00376FA4" w:rsidP="00376FA4">
      <w:pPr>
        <w:rPr>
          <w:noProof/>
        </w:rPr>
      </w:pPr>
    </w:p>
    <w:p w:rsidR="00376FA4" w:rsidRDefault="00376FA4" w:rsidP="00376FA4">
      <w:pPr>
        <w:rPr>
          <w:noProof/>
        </w:rPr>
      </w:pPr>
      <w:r>
        <w:rPr>
          <w:noProof/>
        </w:rPr>
        <w:drawing>
          <wp:inline distT="0" distB="0" distL="0" distR="0" wp14:anchorId="56B1823B" wp14:editId="72DDF157">
            <wp:extent cx="1610436" cy="1684763"/>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C2200.jpg"/>
                    <pic:cNvPicPr/>
                  </pic:nvPicPr>
                  <pic:blipFill rotWithShape="1">
                    <a:blip r:embed="rId18">
                      <a:extLst>
                        <a:ext uri="{28A0092B-C50C-407E-A947-70E740481C1C}">
                          <a14:useLocalDpi xmlns:a14="http://schemas.microsoft.com/office/drawing/2010/main" val="0"/>
                        </a:ext>
                      </a:extLst>
                    </a:blip>
                    <a:srcRect l="64185" t="71061" r="17190" b="9455"/>
                    <a:stretch/>
                  </pic:blipFill>
                  <pic:spPr bwMode="auto">
                    <a:xfrm>
                      <a:off x="0" y="0"/>
                      <a:ext cx="1610245" cy="1684564"/>
                    </a:xfrm>
                    <a:prstGeom prst="rect">
                      <a:avLst/>
                    </a:prstGeom>
                    <a:ln>
                      <a:noFill/>
                    </a:ln>
                    <a:extLst>
                      <a:ext uri="{53640926-AAD7-44D8-BBD7-CCE9431645EC}">
                        <a14:shadowObscured xmlns:a14="http://schemas.microsoft.com/office/drawing/2010/main"/>
                      </a:ext>
                    </a:extLst>
                  </pic:spPr>
                </pic:pic>
              </a:graphicData>
            </a:graphic>
          </wp:inline>
        </w:drawing>
      </w:r>
      <w:r>
        <w:rPr>
          <w:noProof/>
        </w:rPr>
        <w:tab/>
      </w:r>
      <w:r>
        <w:rPr>
          <w:noProof/>
        </w:rPr>
        <w:tab/>
      </w:r>
      <w:r>
        <w:rPr>
          <w:noProof/>
        </w:rPr>
        <w:drawing>
          <wp:inline distT="0" distB="0" distL="0" distR="0" wp14:anchorId="478083A0" wp14:editId="2846760E">
            <wp:extent cx="1705970" cy="175335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055.jpg"/>
                    <pic:cNvPicPr/>
                  </pic:nvPicPr>
                  <pic:blipFill rotWithShape="1">
                    <a:blip r:embed="rId19">
                      <a:extLst>
                        <a:ext uri="{28A0092B-C50C-407E-A947-70E740481C1C}">
                          <a14:useLocalDpi xmlns:a14="http://schemas.microsoft.com/office/drawing/2010/main" val="0"/>
                        </a:ext>
                      </a:extLst>
                    </a:blip>
                    <a:srcRect l="9430" t="58350" r="74014" b="26760"/>
                    <a:stretch/>
                  </pic:blipFill>
                  <pic:spPr bwMode="auto">
                    <a:xfrm>
                      <a:off x="0" y="0"/>
                      <a:ext cx="1708398" cy="1755851"/>
                    </a:xfrm>
                    <a:prstGeom prst="rect">
                      <a:avLst/>
                    </a:prstGeom>
                    <a:ln>
                      <a:noFill/>
                    </a:ln>
                    <a:extLst>
                      <a:ext uri="{53640926-AAD7-44D8-BBD7-CCE9431645EC}">
                        <a14:shadowObscured xmlns:a14="http://schemas.microsoft.com/office/drawing/2010/main"/>
                      </a:ext>
                    </a:extLst>
                  </pic:spPr>
                </pic:pic>
              </a:graphicData>
            </a:graphic>
          </wp:inline>
        </w:drawing>
      </w:r>
      <w:r>
        <w:rPr>
          <w:noProof/>
        </w:rPr>
        <w:br w:type="page"/>
      </w:r>
    </w:p>
    <w:p w:rsidR="00A01E0E" w:rsidRPr="00A01E0E" w:rsidRDefault="00A01E0E" w:rsidP="00A01E0E">
      <w:pPr>
        <w:rPr>
          <w:b/>
        </w:rPr>
      </w:pPr>
    </w:p>
    <w:p w:rsidR="00A01E0E" w:rsidRPr="00CF6501" w:rsidRDefault="00A01E0E" w:rsidP="00A01E0E">
      <w:pPr>
        <w:rPr>
          <w:rFonts w:ascii="Calibri" w:hAnsi="Calibri"/>
          <w:sz w:val="20"/>
        </w:rPr>
      </w:pPr>
    </w:p>
    <w:p w:rsidR="00A01E0E" w:rsidRPr="00A01E0E" w:rsidRDefault="00A01E0E" w:rsidP="00A01E0E">
      <w:pPr>
        <w:pStyle w:val="Title"/>
        <w:jc w:val="left"/>
        <w:rPr>
          <w:b w:val="0"/>
        </w:rPr>
      </w:pPr>
      <w:r>
        <w:rPr>
          <w:b w:val="0"/>
        </w:rPr>
        <w:t>Liz Miller</w:t>
      </w:r>
      <w:r>
        <w:rPr>
          <w:b w:val="0"/>
        </w:rPr>
        <w:tab/>
        <w:t>EDU 338: Curriculum Activity Lesson Plan 5</w:t>
      </w:r>
      <w:r>
        <w:rPr>
          <w:b w:val="0"/>
        </w:rPr>
        <w:tab/>
        <w:t>8 December 2015</w:t>
      </w:r>
    </w:p>
    <w:p w:rsidR="00A01E0E" w:rsidRPr="00A01E0E" w:rsidRDefault="00A01E0E" w:rsidP="00A01E0E">
      <w:pPr>
        <w:rPr>
          <w:b/>
          <w:bCs/>
        </w:rPr>
      </w:pPr>
    </w:p>
    <w:p w:rsidR="00A01E0E" w:rsidRPr="00A01E0E" w:rsidRDefault="00A01E0E" w:rsidP="00A01E0E">
      <w:pPr>
        <w:rPr>
          <w:bCs/>
        </w:rPr>
      </w:pPr>
      <w:r w:rsidRPr="00A01E0E">
        <w:rPr>
          <w:b/>
          <w:bCs/>
        </w:rPr>
        <w:t>Grade Level:</w:t>
      </w:r>
      <w:r>
        <w:rPr>
          <w:bCs/>
        </w:rPr>
        <w:t xml:space="preserve"> Pre-K</w:t>
      </w:r>
    </w:p>
    <w:p w:rsidR="00A01E0E" w:rsidRPr="00A01E0E" w:rsidRDefault="00A01E0E" w:rsidP="00A01E0E">
      <w:pPr>
        <w:rPr>
          <w:b/>
          <w:bCs/>
        </w:rPr>
      </w:pPr>
    </w:p>
    <w:p w:rsidR="00A01E0E" w:rsidRPr="00A01E0E" w:rsidRDefault="00A01E0E" w:rsidP="00A01E0E">
      <w:pPr>
        <w:rPr>
          <w:bCs/>
        </w:rPr>
      </w:pPr>
      <w:r>
        <w:rPr>
          <w:b/>
          <w:bCs/>
        </w:rPr>
        <w:t xml:space="preserve">Domain: </w:t>
      </w:r>
      <w:r w:rsidR="00C0225E">
        <w:rPr>
          <w:bCs/>
        </w:rPr>
        <w:t>Language</w:t>
      </w:r>
    </w:p>
    <w:p w:rsidR="00A01E0E" w:rsidRPr="00A01E0E" w:rsidRDefault="00A01E0E" w:rsidP="00A01E0E">
      <w:pPr>
        <w:rPr>
          <w:b/>
          <w:bCs/>
        </w:rPr>
      </w:pPr>
    </w:p>
    <w:p w:rsidR="00A01E0E" w:rsidRPr="00A01E0E" w:rsidRDefault="00A01E0E" w:rsidP="00A01E0E">
      <w:pPr>
        <w:rPr>
          <w:b/>
          <w:bCs/>
        </w:rPr>
      </w:pPr>
      <w:r w:rsidRPr="00A01E0E">
        <w:rPr>
          <w:b/>
          <w:bCs/>
        </w:rPr>
        <w:t>Materials Needed:</w:t>
      </w:r>
    </w:p>
    <w:p w:rsidR="00A01E0E" w:rsidRPr="00A01E0E" w:rsidRDefault="00DA067D" w:rsidP="00A01E0E">
      <w:pPr>
        <w:numPr>
          <w:ilvl w:val="0"/>
          <w:numId w:val="1"/>
        </w:numPr>
      </w:pPr>
      <w:r>
        <w:t>None</w:t>
      </w:r>
    </w:p>
    <w:p w:rsidR="00A01E0E" w:rsidRPr="00A01E0E" w:rsidRDefault="00A01E0E" w:rsidP="00A01E0E"/>
    <w:p w:rsidR="00A01E0E" w:rsidRPr="00A01E0E" w:rsidRDefault="00A01E0E" w:rsidP="00A01E0E">
      <w:pPr>
        <w:rPr>
          <w:b/>
          <w:bCs/>
        </w:rPr>
      </w:pPr>
      <w:r w:rsidRPr="00A01E0E">
        <w:rPr>
          <w:b/>
          <w:bCs/>
        </w:rPr>
        <w:t>Standards:</w:t>
      </w:r>
    </w:p>
    <w:p w:rsidR="00A01E0E" w:rsidRPr="00426FC8" w:rsidRDefault="00DA067D" w:rsidP="00A01E0E">
      <w:pPr>
        <w:numPr>
          <w:ilvl w:val="0"/>
          <w:numId w:val="1"/>
        </w:numPr>
        <w:rPr>
          <w:b/>
          <w:bCs/>
        </w:rPr>
      </w:pPr>
      <w:r>
        <w:t>LL 5.2: Use language for a variety of purposes.</w:t>
      </w:r>
    </w:p>
    <w:p w:rsidR="00426FC8" w:rsidRPr="00426FC8" w:rsidRDefault="00426FC8" w:rsidP="00A01E0E">
      <w:pPr>
        <w:numPr>
          <w:ilvl w:val="0"/>
          <w:numId w:val="1"/>
        </w:numPr>
        <w:rPr>
          <w:b/>
          <w:bCs/>
          <w:i/>
        </w:rPr>
      </w:pPr>
      <w:r w:rsidRPr="00426FC8">
        <w:rPr>
          <w:i/>
        </w:rPr>
        <w:t>SED 1.7: Show self-direction, independence, and initiative.</w:t>
      </w:r>
    </w:p>
    <w:p w:rsidR="00A01E0E" w:rsidRPr="00A01E0E" w:rsidRDefault="00A01E0E" w:rsidP="00A01E0E"/>
    <w:p w:rsidR="00A01E0E" w:rsidRPr="00A01E0E" w:rsidRDefault="00A01E0E" w:rsidP="00A01E0E">
      <w:pPr>
        <w:rPr>
          <w:b/>
          <w:bCs/>
        </w:rPr>
      </w:pPr>
      <w:r w:rsidRPr="00A01E0E">
        <w:rPr>
          <w:b/>
          <w:bCs/>
        </w:rPr>
        <w:t>Objectives:</w:t>
      </w:r>
    </w:p>
    <w:p w:rsidR="00A01E0E" w:rsidRDefault="00DA067D" w:rsidP="00A01E0E">
      <w:pPr>
        <w:numPr>
          <w:ilvl w:val="0"/>
          <w:numId w:val="1"/>
        </w:numPr>
      </w:pPr>
      <w:r>
        <w:t>Students will listen to directions when playing the “Red Light, Yellow Light, Green Light” game.</w:t>
      </w:r>
    </w:p>
    <w:p w:rsidR="00DA067D" w:rsidRPr="00A01E0E" w:rsidRDefault="00DA067D" w:rsidP="00A01E0E">
      <w:pPr>
        <w:numPr>
          <w:ilvl w:val="0"/>
          <w:numId w:val="1"/>
        </w:numPr>
      </w:pPr>
      <w:r>
        <w:rPr>
          <w:i/>
        </w:rPr>
        <w:t>Student will lead one round of “</w:t>
      </w:r>
      <w:proofErr w:type="gramStart"/>
      <w:r>
        <w:rPr>
          <w:i/>
        </w:rPr>
        <w:t>R,Y</w:t>
      </w:r>
      <w:proofErr w:type="gramEnd"/>
      <w:r>
        <w:rPr>
          <w:i/>
        </w:rPr>
        <w:t xml:space="preserve">, G Light” with initiative. </w:t>
      </w:r>
    </w:p>
    <w:p w:rsidR="00A01E0E" w:rsidRPr="00A01E0E" w:rsidRDefault="00A01E0E" w:rsidP="00A01E0E"/>
    <w:p w:rsidR="00A01E0E" w:rsidRPr="00A01E0E" w:rsidRDefault="00A01E0E" w:rsidP="00A01E0E">
      <w:pPr>
        <w:rPr>
          <w:b/>
          <w:bCs/>
        </w:rPr>
      </w:pPr>
      <w:r w:rsidRPr="00A01E0E">
        <w:rPr>
          <w:b/>
          <w:bCs/>
        </w:rPr>
        <w:t>Learning Activities:</w:t>
      </w:r>
    </w:p>
    <w:p w:rsidR="00A01E0E" w:rsidRDefault="00DA067D" w:rsidP="00A01E0E">
      <w:pPr>
        <w:numPr>
          <w:ilvl w:val="0"/>
          <w:numId w:val="2"/>
        </w:numPr>
      </w:pPr>
      <w:r>
        <w:t xml:space="preserve">Introduce the game – if there are a few students who have played before, use them as helpers to demonstrate. </w:t>
      </w:r>
    </w:p>
    <w:p w:rsidR="00AC0B6A" w:rsidRDefault="00DA067D" w:rsidP="00AC0B6A">
      <w:pPr>
        <w:numPr>
          <w:ilvl w:val="0"/>
          <w:numId w:val="2"/>
        </w:numPr>
      </w:pPr>
      <w:r>
        <w:t xml:space="preserve">The general rules of the game are as follows: 1) one student is the street light, the remaining students are street cars; 2) the street light </w:t>
      </w:r>
      <w:r w:rsidR="00AC0B6A">
        <w:t>turns his/her back to the students and calls out “Green Light” or “Yellow Light” – GL: the students run, YL: the students walk; 3) the street light calls out “Red Light” when he/she wants to turn around, and if a street car is caught moving, the street light will call him/her out and they get to go to the “parking lot” for the rest of the round;</w:t>
      </w:r>
    </w:p>
    <w:p w:rsidR="00AC0B6A" w:rsidRDefault="00AC0B6A" w:rsidP="00AC0B6A">
      <w:pPr>
        <w:ind w:left="720"/>
        <w:rPr>
          <w:i/>
        </w:rPr>
      </w:pPr>
      <w:r>
        <w:t xml:space="preserve">*4) </w:t>
      </w:r>
      <w:r w:rsidRPr="00AC0B6A">
        <w:rPr>
          <w:i/>
        </w:rPr>
        <w:t xml:space="preserve">The street light will also be required to use the street car’s name if he/she wants </w:t>
      </w:r>
      <w:r>
        <w:rPr>
          <w:i/>
        </w:rPr>
        <w:t>to send them to the parking lot;</w:t>
      </w:r>
    </w:p>
    <w:p w:rsidR="00AC0B6A" w:rsidRPr="00AC0B6A" w:rsidRDefault="00AC0B6A" w:rsidP="00AC0B6A">
      <w:pPr>
        <w:ind w:left="720"/>
      </w:pPr>
      <w:r>
        <w:t>5) the round is over when all/most of the street cars are caught.</w:t>
      </w:r>
    </w:p>
    <w:p w:rsidR="00A01E0E" w:rsidRPr="00A01E0E" w:rsidRDefault="00A01E0E" w:rsidP="00A01E0E"/>
    <w:p w:rsidR="00A01E0E" w:rsidRPr="00A01E0E" w:rsidRDefault="00A01E0E" w:rsidP="00A01E0E">
      <w:pPr>
        <w:rPr>
          <w:b/>
          <w:bCs/>
        </w:rPr>
      </w:pPr>
      <w:r w:rsidRPr="00A01E0E">
        <w:rPr>
          <w:b/>
          <w:bCs/>
        </w:rPr>
        <w:t>Assessment:</w:t>
      </w:r>
    </w:p>
    <w:p w:rsidR="00A01E0E" w:rsidRPr="00A01E0E" w:rsidRDefault="00AC0B6A" w:rsidP="00A01E0E">
      <w:pPr>
        <w:numPr>
          <w:ilvl w:val="0"/>
          <w:numId w:val="4"/>
        </w:numPr>
        <w:rPr>
          <w:b/>
          <w:bCs/>
        </w:rPr>
      </w:pPr>
      <w:r>
        <w:t>Students will be assessed on their ability to follow directions of the game and of the street light student.</w:t>
      </w:r>
    </w:p>
    <w:p w:rsidR="00A01E0E" w:rsidRPr="00A01E0E" w:rsidRDefault="00A01E0E" w:rsidP="00A01E0E"/>
    <w:p w:rsidR="00A01E0E" w:rsidRPr="00A01E0E" w:rsidRDefault="00A01E0E" w:rsidP="00A01E0E">
      <w:pPr>
        <w:rPr>
          <w:b/>
          <w:bCs/>
        </w:rPr>
      </w:pPr>
      <w:r w:rsidRPr="00A01E0E">
        <w:rPr>
          <w:b/>
          <w:bCs/>
        </w:rPr>
        <w:t>Reflection:</w:t>
      </w:r>
    </w:p>
    <w:p w:rsidR="00A01E0E" w:rsidRPr="00A01E0E" w:rsidRDefault="00A01E0E" w:rsidP="00A01E0E">
      <w:pPr>
        <w:numPr>
          <w:ilvl w:val="0"/>
          <w:numId w:val="5"/>
        </w:numPr>
      </w:pPr>
      <w:r w:rsidRPr="00A01E0E">
        <w:t>What did I do well?</w:t>
      </w:r>
    </w:p>
    <w:p w:rsidR="00A01E0E" w:rsidRPr="00A01E0E" w:rsidRDefault="00A01E0E" w:rsidP="00A01E0E">
      <w:pPr>
        <w:rPr>
          <w:b/>
        </w:rPr>
      </w:pPr>
    </w:p>
    <w:p w:rsidR="00A01E0E" w:rsidRPr="00CF6501" w:rsidRDefault="00A01E0E" w:rsidP="00A01E0E">
      <w:pPr>
        <w:rPr>
          <w:rFonts w:ascii="Calibri" w:hAnsi="Calibri"/>
          <w:sz w:val="20"/>
        </w:rPr>
      </w:pPr>
    </w:p>
    <w:p w:rsidR="00A01E0E" w:rsidRDefault="00A01E0E">
      <w:pPr>
        <w:rPr>
          <w:rFonts w:ascii="Calibri" w:hAnsi="Calibri"/>
          <w:sz w:val="20"/>
        </w:rPr>
      </w:pPr>
      <w:r>
        <w:rPr>
          <w:rFonts w:ascii="Calibri" w:hAnsi="Calibri"/>
          <w:sz w:val="20"/>
        </w:rPr>
        <w:br w:type="page"/>
      </w:r>
    </w:p>
    <w:p w:rsidR="00A01E0E" w:rsidRPr="00A01E0E" w:rsidRDefault="00A01E0E" w:rsidP="00A01E0E">
      <w:pPr>
        <w:pStyle w:val="Title"/>
        <w:jc w:val="left"/>
        <w:rPr>
          <w:b w:val="0"/>
        </w:rPr>
      </w:pPr>
      <w:r>
        <w:rPr>
          <w:b w:val="0"/>
        </w:rPr>
        <w:lastRenderedPageBreak/>
        <w:t>Liz Miller</w:t>
      </w:r>
      <w:r>
        <w:rPr>
          <w:b w:val="0"/>
        </w:rPr>
        <w:tab/>
        <w:t>EDU 338: Curriculum Activity Lesson Plan 6</w:t>
      </w:r>
      <w:r>
        <w:rPr>
          <w:b w:val="0"/>
        </w:rPr>
        <w:tab/>
        <w:t>8 December 2015</w:t>
      </w:r>
    </w:p>
    <w:p w:rsidR="00A01E0E" w:rsidRPr="00A01E0E" w:rsidRDefault="00A01E0E" w:rsidP="00A01E0E">
      <w:pPr>
        <w:rPr>
          <w:b/>
          <w:bCs/>
        </w:rPr>
      </w:pPr>
    </w:p>
    <w:p w:rsidR="00A01E0E" w:rsidRPr="00A01E0E" w:rsidRDefault="00A01E0E" w:rsidP="00A01E0E">
      <w:pPr>
        <w:rPr>
          <w:bCs/>
        </w:rPr>
      </w:pPr>
      <w:r w:rsidRPr="00A01E0E">
        <w:rPr>
          <w:b/>
          <w:bCs/>
        </w:rPr>
        <w:t>Grade Level:</w:t>
      </w:r>
      <w:r>
        <w:rPr>
          <w:bCs/>
        </w:rPr>
        <w:t xml:space="preserve"> Pre-K</w:t>
      </w:r>
    </w:p>
    <w:p w:rsidR="00A01E0E" w:rsidRPr="00A01E0E" w:rsidRDefault="00A01E0E" w:rsidP="00A01E0E">
      <w:pPr>
        <w:rPr>
          <w:b/>
          <w:bCs/>
        </w:rPr>
      </w:pPr>
    </w:p>
    <w:p w:rsidR="00A01E0E" w:rsidRPr="00A01E0E" w:rsidRDefault="00A01E0E" w:rsidP="00A01E0E">
      <w:pPr>
        <w:rPr>
          <w:bCs/>
        </w:rPr>
      </w:pPr>
      <w:r>
        <w:rPr>
          <w:b/>
          <w:bCs/>
        </w:rPr>
        <w:t xml:space="preserve">Domain: </w:t>
      </w:r>
      <w:r w:rsidR="00C0225E">
        <w:rPr>
          <w:bCs/>
        </w:rPr>
        <w:t>Language</w:t>
      </w:r>
    </w:p>
    <w:p w:rsidR="00A01E0E" w:rsidRPr="00A01E0E" w:rsidRDefault="00A01E0E" w:rsidP="00A01E0E">
      <w:pPr>
        <w:rPr>
          <w:b/>
          <w:bCs/>
        </w:rPr>
      </w:pPr>
    </w:p>
    <w:p w:rsidR="00A01E0E" w:rsidRPr="00A01E0E" w:rsidRDefault="00A01E0E" w:rsidP="00A01E0E">
      <w:pPr>
        <w:rPr>
          <w:b/>
          <w:bCs/>
        </w:rPr>
      </w:pPr>
      <w:r w:rsidRPr="00A01E0E">
        <w:rPr>
          <w:b/>
          <w:bCs/>
        </w:rPr>
        <w:t>Materials Needed:</w:t>
      </w:r>
    </w:p>
    <w:p w:rsidR="00061073" w:rsidRDefault="00061073" w:rsidP="00061073">
      <w:pPr>
        <w:numPr>
          <w:ilvl w:val="0"/>
          <w:numId w:val="1"/>
        </w:numPr>
      </w:pPr>
      <w:r>
        <w:t>Colored Pencils</w:t>
      </w:r>
    </w:p>
    <w:p w:rsidR="002E407E" w:rsidRPr="00A01E0E" w:rsidRDefault="002E407E" w:rsidP="00061073">
      <w:pPr>
        <w:numPr>
          <w:ilvl w:val="0"/>
          <w:numId w:val="1"/>
        </w:numPr>
      </w:pPr>
      <w:r>
        <w:t>About Me Puzzle (see attached)</w:t>
      </w:r>
    </w:p>
    <w:p w:rsidR="00A01E0E" w:rsidRPr="00A01E0E" w:rsidRDefault="00A01E0E" w:rsidP="00A01E0E"/>
    <w:p w:rsidR="00A01E0E" w:rsidRPr="00A01E0E" w:rsidRDefault="00A01E0E" w:rsidP="00A01E0E">
      <w:pPr>
        <w:rPr>
          <w:b/>
          <w:bCs/>
        </w:rPr>
      </w:pPr>
      <w:r w:rsidRPr="00A01E0E">
        <w:rPr>
          <w:b/>
          <w:bCs/>
        </w:rPr>
        <w:t>Standards:</w:t>
      </w:r>
    </w:p>
    <w:p w:rsidR="006C18F4" w:rsidRPr="0064163A" w:rsidRDefault="00061073" w:rsidP="006C18F4">
      <w:pPr>
        <w:numPr>
          <w:ilvl w:val="0"/>
          <w:numId w:val="1"/>
        </w:numPr>
        <w:rPr>
          <w:b/>
          <w:bCs/>
        </w:rPr>
      </w:pPr>
      <w:r>
        <w:t>LL 3.4: Use scribbles, shapes, pictures, letters, and dictation to represent thoughts and ideas.</w:t>
      </w:r>
    </w:p>
    <w:p w:rsidR="0064163A" w:rsidRPr="006C18F4" w:rsidRDefault="0064163A" w:rsidP="006C18F4">
      <w:pPr>
        <w:numPr>
          <w:ilvl w:val="0"/>
          <w:numId w:val="1"/>
        </w:numPr>
        <w:rPr>
          <w:b/>
          <w:bCs/>
        </w:rPr>
      </w:pPr>
      <w:r>
        <w:t>SED 1.1: Recognize personal abilities, characteristics, culture, and preferences.</w:t>
      </w:r>
    </w:p>
    <w:p w:rsidR="00A01E0E" w:rsidRPr="00A01E0E" w:rsidRDefault="00A01E0E" w:rsidP="00A01E0E"/>
    <w:p w:rsidR="00A01E0E" w:rsidRPr="00A01E0E" w:rsidRDefault="00A01E0E" w:rsidP="00A01E0E">
      <w:pPr>
        <w:rPr>
          <w:b/>
          <w:bCs/>
        </w:rPr>
      </w:pPr>
      <w:r w:rsidRPr="00A01E0E">
        <w:rPr>
          <w:b/>
          <w:bCs/>
        </w:rPr>
        <w:t>Objectives:</w:t>
      </w:r>
    </w:p>
    <w:p w:rsidR="00912137" w:rsidRDefault="00912137" w:rsidP="00912137">
      <w:pPr>
        <w:pStyle w:val="ListParagraph"/>
        <w:numPr>
          <w:ilvl w:val="0"/>
          <w:numId w:val="1"/>
        </w:numPr>
      </w:pPr>
      <w:r>
        <w:t>The students will complete a puzzle that portrays different parts about their life such as: favorite color, household pets, family members, favorite food, etc.</w:t>
      </w:r>
    </w:p>
    <w:p w:rsidR="00912137" w:rsidRDefault="00912137" w:rsidP="00912137">
      <w:pPr>
        <w:pStyle w:val="ListParagraph"/>
        <w:numPr>
          <w:ilvl w:val="0"/>
          <w:numId w:val="1"/>
        </w:numPr>
      </w:pPr>
      <w:r>
        <w:t>The students will share and discuss their work with a partner.</w:t>
      </w:r>
    </w:p>
    <w:p w:rsidR="0046149C" w:rsidRPr="00A01E0E" w:rsidRDefault="0046149C" w:rsidP="0046149C"/>
    <w:p w:rsidR="00A01E0E" w:rsidRDefault="00A01E0E" w:rsidP="0046149C">
      <w:pPr>
        <w:rPr>
          <w:b/>
          <w:bCs/>
        </w:rPr>
      </w:pPr>
      <w:r w:rsidRPr="00A01E0E">
        <w:rPr>
          <w:b/>
          <w:bCs/>
        </w:rPr>
        <w:t>Learning Activities:</w:t>
      </w:r>
    </w:p>
    <w:p w:rsidR="0046149C" w:rsidRDefault="0046149C" w:rsidP="0046149C">
      <w:r>
        <w:t>Part One:</w:t>
      </w:r>
    </w:p>
    <w:p w:rsidR="0046149C" w:rsidRPr="00A01E0E" w:rsidRDefault="0046149C" w:rsidP="0046149C">
      <w:pPr>
        <w:numPr>
          <w:ilvl w:val="0"/>
          <w:numId w:val="1"/>
        </w:numPr>
      </w:pPr>
      <w:r>
        <w:t>Instruct the students to create a puzzle about them. Show an example of the desired outcome.</w:t>
      </w:r>
    </w:p>
    <w:p w:rsidR="0046149C" w:rsidRDefault="0046149C" w:rsidP="0046149C">
      <w:r>
        <w:t>Part Two:</w:t>
      </w:r>
    </w:p>
    <w:p w:rsidR="0046149C" w:rsidRDefault="0046149C" w:rsidP="0046149C">
      <w:pPr>
        <w:pStyle w:val="ListParagraph"/>
        <w:numPr>
          <w:ilvl w:val="0"/>
          <w:numId w:val="1"/>
        </w:numPr>
      </w:pPr>
      <w:r>
        <w:t xml:space="preserve">Use another student and his/her project to demonstrate the story-telling. Instruct the students to </w:t>
      </w:r>
      <w:r w:rsidR="00912137">
        <w:t xml:space="preserve">ask questions about their partner’s puzzle. </w:t>
      </w:r>
    </w:p>
    <w:p w:rsidR="00912137" w:rsidRPr="0046149C" w:rsidRDefault="00912137" w:rsidP="0046149C">
      <w:pPr>
        <w:pStyle w:val="ListParagraph"/>
        <w:numPr>
          <w:ilvl w:val="0"/>
          <w:numId w:val="1"/>
        </w:numPr>
      </w:pPr>
      <w:r>
        <w:t>Pair the students and monitor their story-telling and questioning.</w:t>
      </w:r>
    </w:p>
    <w:p w:rsidR="00A01E0E" w:rsidRPr="00A01E0E" w:rsidRDefault="00A01E0E" w:rsidP="00A01E0E"/>
    <w:p w:rsidR="00A01E0E" w:rsidRPr="00A01E0E" w:rsidRDefault="00A01E0E" w:rsidP="00A01E0E">
      <w:pPr>
        <w:rPr>
          <w:b/>
          <w:bCs/>
        </w:rPr>
      </w:pPr>
      <w:r w:rsidRPr="00A01E0E">
        <w:rPr>
          <w:b/>
          <w:bCs/>
        </w:rPr>
        <w:t>Assessment:</w:t>
      </w:r>
    </w:p>
    <w:p w:rsidR="00A01E0E" w:rsidRPr="00A01E0E" w:rsidRDefault="00912137" w:rsidP="00A01E0E">
      <w:pPr>
        <w:numPr>
          <w:ilvl w:val="0"/>
          <w:numId w:val="4"/>
        </w:numPr>
        <w:rPr>
          <w:b/>
          <w:bCs/>
        </w:rPr>
      </w:pPr>
      <w:r>
        <w:t>To keep the project and objectives developmentally appropriate, the students will be assessed on their cooperative skills and encouraged to have an interest about their partner’s work.</w:t>
      </w:r>
    </w:p>
    <w:p w:rsidR="00A01E0E" w:rsidRPr="00A01E0E" w:rsidRDefault="00A01E0E" w:rsidP="00A01E0E"/>
    <w:p w:rsidR="00A01E0E" w:rsidRPr="00A01E0E" w:rsidRDefault="00A01E0E" w:rsidP="00A01E0E">
      <w:pPr>
        <w:rPr>
          <w:b/>
          <w:bCs/>
        </w:rPr>
      </w:pPr>
      <w:r w:rsidRPr="00A01E0E">
        <w:rPr>
          <w:b/>
          <w:bCs/>
        </w:rPr>
        <w:t>Reflection:</w:t>
      </w:r>
    </w:p>
    <w:p w:rsidR="00A01E0E" w:rsidRPr="00A01E0E" w:rsidRDefault="00A01E0E" w:rsidP="00A01E0E">
      <w:pPr>
        <w:numPr>
          <w:ilvl w:val="0"/>
          <w:numId w:val="5"/>
        </w:numPr>
      </w:pPr>
      <w:r w:rsidRPr="00A01E0E">
        <w:t>What did I do well?</w:t>
      </w:r>
    </w:p>
    <w:p w:rsidR="00A01E0E" w:rsidRPr="00A01E0E" w:rsidRDefault="00A01E0E" w:rsidP="00A01E0E">
      <w:pPr>
        <w:rPr>
          <w:b/>
        </w:rPr>
      </w:pPr>
    </w:p>
    <w:p w:rsidR="00A01E0E" w:rsidRPr="00CF6501" w:rsidRDefault="00A01E0E" w:rsidP="00A01E0E">
      <w:pPr>
        <w:rPr>
          <w:rFonts w:ascii="Calibri" w:hAnsi="Calibri"/>
          <w:sz w:val="20"/>
        </w:rPr>
      </w:pPr>
    </w:p>
    <w:p w:rsidR="00061073" w:rsidRDefault="00061073">
      <w:pPr>
        <w:rPr>
          <w:rFonts w:ascii="Calibri" w:hAnsi="Calibri"/>
          <w:sz w:val="20"/>
        </w:rPr>
      </w:pPr>
      <w:r>
        <w:rPr>
          <w:rFonts w:ascii="Calibri" w:hAnsi="Calibri"/>
          <w:sz w:val="20"/>
        </w:rPr>
        <w:br w:type="page"/>
      </w:r>
    </w:p>
    <w:p w:rsidR="00061073" w:rsidRDefault="00061073" w:rsidP="00061073">
      <w:pPr>
        <w:ind w:left="-720"/>
        <w:rPr>
          <w:rFonts w:ascii="Calibri" w:hAnsi="Calibri"/>
          <w:sz w:val="20"/>
        </w:rPr>
      </w:pPr>
      <w:r>
        <w:rPr>
          <w:rFonts w:ascii="Calibri" w:hAnsi="Calibri"/>
          <w:noProof/>
          <w:sz w:val="20"/>
        </w:rPr>
        <w:lastRenderedPageBreak/>
        <w:drawing>
          <wp:inline distT="0" distB="0" distL="0" distR="0" wp14:anchorId="6142D7C4" wp14:editId="5C5C6E57">
            <wp:extent cx="6939498" cy="9005777"/>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about me.JPG"/>
                    <pic:cNvPicPr/>
                  </pic:nvPicPr>
                  <pic:blipFill>
                    <a:blip r:embed="rId20">
                      <a:extLst>
                        <a:ext uri="{28A0092B-C50C-407E-A947-70E740481C1C}">
                          <a14:useLocalDpi xmlns:a14="http://schemas.microsoft.com/office/drawing/2010/main" val="0"/>
                        </a:ext>
                      </a:extLst>
                    </a:blip>
                    <a:stretch>
                      <a:fillRect/>
                    </a:stretch>
                  </pic:blipFill>
                  <pic:spPr>
                    <a:xfrm>
                      <a:off x="0" y="0"/>
                      <a:ext cx="6947948" cy="9016743"/>
                    </a:xfrm>
                    <a:prstGeom prst="rect">
                      <a:avLst/>
                    </a:prstGeom>
                  </pic:spPr>
                </pic:pic>
              </a:graphicData>
            </a:graphic>
          </wp:inline>
        </w:drawing>
      </w:r>
    </w:p>
    <w:p w:rsidR="00A01E0E" w:rsidRPr="00061073" w:rsidRDefault="00A01E0E" w:rsidP="00061073">
      <w:pPr>
        <w:rPr>
          <w:rFonts w:ascii="Calibri" w:hAnsi="Calibri"/>
          <w:sz w:val="20"/>
        </w:rPr>
      </w:pPr>
      <w:r>
        <w:rPr>
          <w:rFonts w:ascii="Calibri" w:hAnsi="Calibri"/>
          <w:sz w:val="20"/>
        </w:rPr>
        <w:br w:type="page"/>
      </w:r>
      <w:r>
        <w:lastRenderedPageBreak/>
        <w:t>Liz Miller</w:t>
      </w:r>
      <w:r>
        <w:tab/>
        <w:t>EDU 338: Curriculum Activity Lesson Plan 7</w:t>
      </w:r>
      <w:r>
        <w:tab/>
        <w:t>8 December 2015</w:t>
      </w:r>
    </w:p>
    <w:p w:rsidR="00A01E0E" w:rsidRPr="00A01E0E" w:rsidRDefault="00A01E0E" w:rsidP="00A01E0E">
      <w:pPr>
        <w:rPr>
          <w:b/>
          <w:bCs/>
        </w:rPr>
      </w:pPr>
    </w:p>
    <w:p w:rsidR="00A01E0E" w:rsidRPr="00A01E0E" w:rsidRDefault="00A01E0E" w:rsidP="00A01E0E">
      <w:pPr>
        <w:rPr>
          <w:bCs/>
        </w:rPr>
      </w:pPr>
      <w:r w:rsidRPr="00A01E0E">
        <w:rPr>
          <w:b/>
          <w:bCs/>
        </w:rPr>
        <w:t>Grade Level:</w:t>
      </w:r>
      <w:r>
        <w:rPr>
          <w:bCs/>
        </w:rPr>
        <w:t xml:space="preserve"> Pre-K</w:t>
      </w:r>
    </w:p>
    <w:p w:rsidR="00A01E0E" w:rsidRPr="00A01E0E" w:rsidRDefault="00A01E0E" w:rsidP="00A01E0E">
      <w:pPr>
        <w:rPr>
          <w:b/>
          <w:bCs/>
        </w:rPr>
      </w:pPr>
    </w:p>
    <w:p w:rsidR="00A01E0E" w:rsidRPr="00A01E0E" w:rsidRDefault="00A01E0E" w:rsidP="00A01E0E">
      <w:pPr>
        <w:rPr>
          <w:bCs/>
        </w:rPr>
      </w:pPr>
      <w:r>
        <w:rPr>
          <w:b/>
          <w:bCs/>
        </w:rPr>
        <w:t xml:space="preserve">Domain: </w:t>
      </w:r>
      <w:r w:rsidR="00C0225E">
        <w:rPr>
          <w:bCs/>
        </w:rPr>
        <w:t>Physical</w:t>
      </w:r>
    </w:p>
    <w:p w:rsidR="00A01E0E" w:rsidRPr="00A01E0E" w:rsidRDefault="00A01E0E" w:rsidP="00A01E0E">
      <w:pPr>
        <w:rPr>
          <w:b/>
          <w:bCs/>
        </w:rPr>
      </w:pPr>
    </w:p>
    <w:p w:rsidR="00A01E0E" w:rsidRPr="00A01E0E" w:rsidRDefault="00A01E0E" w:rsidP="00A01E0E">
      <w:pPr>
        <w:rPr>
          <w:b/>
          <w:bCs/>
        </w:rPr>
      </w:pPr>
      <w:r w:rsidRPr="00A01E0E">
        <w:rPr>
          <w:b/>
          <w:bCs/>
        </w:rPr>
        <w:t>Materials Needed:</w:t>
      </w:r>
    </w:p>
    <w:p w:rsidR="00A01E0E" w:rsidRPr="00FD0DBB" w:rsidRDefault="00FD0DBB" w:rsidP="00A01E0E">
      <w:pPr>
        <w:numPr>
          <w:ilvl w:val="0"/>
          <w:numId w:val="1"/>
        </w:numPr>
        <w:rPr>
          <w:i/>
        </w:rPr>
      </w:pPr>
      <w:r>
        <w:rPr>
          <w:i/>
        </w:rPr>
        <w:t>One Duck Stuck</w:t>
      </w:r>
      <w:r>
        <w:t xml:space="preserve"> by Phyllis Root</w:t>
      </w:r>
    </w:p>
    <w:p w:rsidR="00FD0DBB" w:rsidRPr="00FD0DBB" w:rsidRDefault="00FD0DBB" w:rsidP="00A01E0E">
      <w:pPr>
        <w:numPr>
          <w:ilvl w:val="0"/>
          <w:numId w:val="1"/>
        </w:numPr>
        <w:rPr>
          <w:i/>
        </w:rPr>
      </w:pPr>
      <w:r>
        <w:t>Duck</w:t>
      </w:r>
      <w:r w:rsidR="00EF2B07">
        <w:t xml:space="preserve"> &amp; Animal</w:t>
      </w:r>
      <w:r>
        <w:t xml:space="preserve"> Masks (see attached)</w:t>
      </w:r>
    </w:p>
    <w:p w:rsidR="00A01E0E" w:rsidRPr="00A01E0E" w:rsidRDefault="00A01E0E" w:rsidP="00A01E0E"/>
    <w:p w:rsidR="00A01E0E" w:rsidRPr="00A01E0E" w:rsidRDefault="00A01E0E" w:rsidP="00A01E0E">
      <w:pPr>
        <w:rPr>
          <w:b/>
          <w:bCs/>
        </w:rPr>
      </w:pPr>
      <w:r w:rsidRPr="00A01E0E">
        <w:rPr>
          <w:b/>
          <w:bCs/>
        </w:rPr>
        <w:t>Standards:</w:t>
      </w:r>
    </w:p>
    <w:p w:rsidR="00A01E0E" w:rsidRPr="0064163A" w:rsidRDefault="00FD0DBB" w:rsidP="00A01E0E">
      <w:pPr>
        <w:numPr>
          <w:ilvl w:val="0"/>
          <w:numId w:val="1"/>
        </w:numPr>
        <w:rPr>
          <w:b/>
          <w:bCs/>
        </w:rPr>
      </w:pPr>
      <w:r>
        <w:t>PD 1.1</w:t>
      </w:r>
      <w:r w:rsidR="0064163A">
        <w:t>:</w:t>
      </w:r>
      <w:r>
        <w:t xml:space="preserve"> </w:t>
      </w:r>
      <w:r w:rsidR="00EF2B07">
        <w:t>Combine large motor movements.</w:t>
      </w:r>
    </w:p>
    <w:p w:rsidR="0064163A" w:rsidRPr="0064163A" w:rsidRDefault="0064163A" w:rsidP="00A01E0E">
      <w:pPr>
        <w:numPr>
          <w:ilvl w:val="0"/>
          <w:numId w:val="1"/>
        </w:numPr>
        <w:rPr>
          <w:b/>
          <w:bCs/>
        </w:rPr>
      </w:pPr>
      <w:r>
        <w:t>SED 2.4: Begin to develop peer friendships through group activities, tasks, and play.</w:t>
      </w:r>
    </w:p>
    <w:p w:rsidR="00A01E0E" w:rsidRPr="00A01E0E" w:rsidRDefault="00A01E0E" w:rsidP="00A01E0E"/>
    <w:p w:rsidR="00A01E0E" w:rsidRPr="00A01E0E" w:rsidRDefault="00A01E0E" w:rsidP="00A01E0E">
      <w:pPr>
        <w:rPr>
          <w:b/>
          <w:bCs/>
        </w:rPr>
      </w:pPr>
      <w:r w:rsidRPr="00A01E0E">
        <w:rPr>
          <w:b/>
          <w:bCs/>
        </w:rPr>
        <w:t>Objectives:</w:t>
      </w:r>
    </w:p>
    <w:p w:rsidR="00EF2B07" w:rsidRDefault="00EF2B07" w:rsidP="00EF2B07">
      <w:pPr>
        <w:pStyle w:val="ListParagraph"/>
        <w:numPr>
          <w:ilvl w:val="0"/>
          <w:numId w:val="1"/>
        </w:numPr>
      </w:pPr>
      <w:r>
        <w:t>The students will listen to the story being read.</w:t>
      </w:r>
    </w:p>
    <w:p w:rsidR="00EF2B07" w:rsidRDefault="00EF2B07" w:rsidP="00EF2B07">
      <w:pPr>
        <w:pStyle w:val="ListParagraph"/>
        <w:numPr>
          <w:ilvl w:val="0"/>
          <w:numId w:val="1"/>
        </w:numPr>
      </w:pPr>
      <w:r>
        <w:t>The students will work together to help out the “Stuck Duck.”</w:t>
      </w:r>
    </w:p>
    <w:p w:rsidR="00EF2B07" w:rsidRDefault="00EF2B07" w:rsidP="00EF2B07">
      <w:pPr>
        <w:pStyle w:val="ListParagraph"/>
        <w:numPr>
          <w:ilvl w:val="0"/>
          <w:numId w:val="1"/>
        </w:numPr>
      </w:pPr>
      <w:r>
        <w:rPr>
          <w:i/>
        </w:rPr>
        <w:t>The student will build initiative and verbal skills through activity</w:t>
      </w:r>
      <w:r>
        <w:t>.</w:t>
      </w:r>
    </w:p>
    <w:p w:rsidR="00EF2B07" w:rsidRPr="00A01E0E" w:rsidRDefault="00EF2B07" w:rsidP="00A01E0E"/>
    <w:p w:rsidR="00A01E0E" w:rsidRPr="00A01E0E" w:rsidRDefault="00A01E0E" w:rsidP="00A01E0E">
      <w:pPr>
        <w:rPr>
          <w:b/>
          <w:bCs/>
        </w:rPr>
      </w:pPr>
      <w:r w:rsidRPr="00A01E0E">
        <w:rPr>
          <w:b/>
          <w:bCs/>
        </w:rPr>
        <w:t>Learning Activities:</w:t>
      </w:r>
    </w:p>
    <w:p w:rsidR="00EF2B07" w:rsidRDefault="00EF2B07" w:rsidP="00EF2B07">
      <w:r>
        <w:t>Who Can Help? Dramatic Play with Animal Masks</w:t>
      </w:r>
    </w:p>
    <w:p w:rsidR="00EF2B07" w:rsidRDefault="00EF2B07" w:rsidP="00EF2B07">
      <w:pPr>
        <w:pStyle w:val="ListParagraph"/>
        <w:numPr>
          <w:ilvl w:val="0"/>
          <w:numId w:val="1"/>
        </w:numPr>
      </w:pPr>
      <w:r>
        <w:t xml:space="preserve">Read </w:t>
      </w:r>
      <w:r>
        <w:rPr>
          <w:i/>
        </w:rPr>
        <w:t>One Duck Stuck</w:t>
      </w:r>
      <w:r>
        <w:t xml:space="preserve"> to the students.</w:t>
      </w:r>
    </w:p>
    <w:p w:rsidR="00EF2B07" w:rsidRDefault="00EF2B07" w:rsidP="00EF2B07">
      <w:pPr>
        <w:pStyle w:val="ListParagraph"/>
        <w:numPr>
          <w:ilvl w:val="0"/>
          <w:numId w:val="1"/>
        </w:numPr>
      </w:pPr>
      <w:r>
        <w:t>Introduce the activity: One student will be the “Stuck Duck” while the others are different characters from the book. The Duck will have to use his/her imagination and get stuck in the mud. When this happens, he/she will call out, “Help! Help! Who can help?” The remaining characters will take turns helping pull the Stuck Duck out of the muck.</w:t>
      </w:r>
    </w:p>
    <w:p w:rsidR="00EF2B07" w:rsidRPr="00A01E0E" w:rsidRDefault="00EF2B07" w:rsidP="00EF2B07">
      <w:pPr>
        <w:pStyle w:val="ListParagraph"/>
        <w:numPr>
          <w:ilvl w:val="0"/>
          <w:numId w:val="1"/>
        </w:numPr>
      </w:pPr>
      <w:r>
        <w:t xml:space="preserve">When everyone has had the chance to switch roles, </w:t>
      </w:r>
      <w:r w:rsidR="00DF4E3C">
        <w:t>gather the students together and discuss the meaning of helping each other to “get through the muck.”</w:t>
      </w:r>
    </w:p>
    <w:p w:rsidR="00A01E0E" w:rsidRPr="00A01E0E" w:rsidRDefault="00EF2B07" w:rsidP="00EF2B07">
      <w:pPr>
        <w:tabs>
          <w:tab w:val="left" w:pos="2378"/>
        </w:tabs>
      </w:pPr>
      <w:r>
        <w:tab/>
      </w:r>
    </w:p>
    <w:p w:rsidR="00A01E0E" w:rsidRPr="00A01E0E" w:rsidRDefault="00A01E0E" w:rsidP="00A01E0E">
      <w:pPr>
        <w:rPr>
          <w:b/>
          <w:bCs/>
        </w:rPr>
      </w:pPr>
      <w:r w:rsidRPr="00A01E0E">
        <w:rPr>
          <w:b/>
          <w:bCs/>
        </w:rPr>
        <w:t>Assessment:</w:t>
      </w:r>
    </w:p>
    <w:p w:rsidR="00A01E0E" w:rsidRPr="00A01E0E" w:rsidRDefault="00DF4E3C" w:rsidP="00A01E0E">
      <w:pPr>
        <w:numPr>
          <w:ilvl w:val="0"/>
          <w:numId w:val="4"/>
        </w:numPr>
        <w:rPr>
          <w:b/>
          <w:bCs/>
        </w:rPr>
      </w:pPr>
      <w:r>
        <w:t>This is an activity that will build peer friendships, so the goal is to scaffold and assist in this process, providing extra assistance where needed.</w:t>
      </w:r>
    </w:p>
    <w:p w:rsidR="00A01E0E" w:rsidRPr="00A01E0E" w:rsidRDefault="00A01E0E" w:rsidP="00A01E0E"/>
    <w:p w:rsidR="00A01E0E" w:rsidRPr="00A01E0E" w:rsidRDefault="00A01E0E" w:rsidP="00A01E0E">
      <w:pPr>
        <w:rPr>
          <w:b/>
          <w:bCs/>
        </w:rPr>
      </w:pPr>
      <w:r w:rsidRPr="00A01E0E">
        <w:rPr>
          <w:b/>
          <w:bCs/>
        </w:rPr>
        <w:t>Reflection:</w:t>
      </w:r>
    </w:p>
    <w:p w:rsidR="00A01E0E" w:rsidRPr="00A01E0E" w:rsidRDefault="00A01E0E" w:rsidP="00A01E0E">
      <w:pPr>
        <w:numPr>
          <w:ilvl w:val="0"/>
          <w:numId w:val="5"/>
        </w:numPr>
      </w:pPr>
      <w:r w:rsidRPr="00A01E0E">
        <w:t>What did I do well?</w:t>
      </w:r>
    </w:p>
    <w:p w:rsidR="00A01E0E" w:rsidRPr="00A01E0E" w:rsidRDefault="00A01E0E" w:rsidP="00A01E0E">
      <w:pPr>
        <w:rPr>
          <w:b/>
        </w:rPr>
      </w:pPr>
    </w:p>
    <w:p w:rsidR="00A01E0E" w:rsidRPr="00CF6501" w:rsidRDefault="00A01E0E" w:rsidP="00A01E0E">
      <w:pPr>
        <w:rPr>
          <w:rFonts w:ascii="Calibri" w:hAnsi="Calibri"/>
          <w:sz w:val="20"/>
        </w:rPr>
      </w:pPr>
    </w:p>
    <w:p w:rsidR="00FD0DBB" w:rsidRDefault="00FD0DBB">
      <w:pPr>
        <w:rPr>
          <w:rFonts w:ascii="Calibri" w:hAnsi="Calibri"/>
          <w:sz w:val="20"/>
        </w:rPr>
      </w:pPr>
      <w:r>
        <w:rPr>
          <w:rFonts w:ascii="Calibri" w:hAnsi="Calibri"/>
          <w:sz w:val="20"/>
        </w:rPr>
        <w:br w:type="page"/>
      </w:r>
    </w:p>
    <w:p w:rsidR="00EF2B07" w:rsidRDefault="00FD0DBB">
      <w:pPr>
        <w:rPr>
          <w:rFonts w:ascii="Calibri" w:hAnsi="Calibri"/>
          <w:sz w:val="20"/>
        </w:rPr>
      </w:pPr>
      <w:r>
        <w:rPr>
          <w:rFonts w:ascii="inherit" w:hAnsi="inherit"/>
          <w:noProof/>
          <w:color w:val="373737"/>
          <w:sz w:val="23"/>
          <w:szCs w:val="23"/>
        </w:rPr>
        <w:lastRenderedPageBreak/>
        <w:drawing>
          <wp:inline distT="0" distB="0" distL="0" distR="0" wp14:anchorId="45BF0B17" wp14:editId="4D194473">
            <wp:extent cx="6202731" cy="4274288"/>
            <wp:effectExtent l="0" t="0" r="7620" b="0"/>
            <wp:docPr id="21" name="Picture 21" descr="https://www.kidssoup.com/blog/sites/default/files/styles/large/public/duckmsk_0.jpg?itok=zQ7ntq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kidssoup.com/blog/sites/default/files/styles/large/public/duckmsk_0.jpg?itok=zQ7ntqjK"/>
                    <pic:cNvPicPr>
                      <a:picLocks noChangeAspect="1" noChangeArrowheads="1"/>
                    </pic:cNvPicPr>
                  </pic:nvPicPr>
                  <pic:blipFill rotWithShape="1">
                    <a:blip r:embed="rId21">
                      <a:extLst>
                        <a:ext uri="{28A0092B-C50C-407E-A947-70E740481C1C}">
                          <a14:useLocalDpi xmlns:a14="http://schemas.microsoft.com/office/drawing/2010/main" val="0"/>
                        </a:ext>
                      </a:extLst>
                    </a:blip>
                    <a:srcRect b="34634"/>
                    <a:stretch/>
                  </pic:blipFill>
                  <pic:spPr bwMode="auto">
                    <a:xfrm>
                      <a:off x="0" y="0"/>
                      <a:ext cx="6218125" cy="4284896"/>
                    </a:xfrm>
                    <a:prstGeom prst="rect">
                      <a:avLst/>
                    </a:prstGeom>
                    <a:noFill/>
                    <a:ln>
                      <a:noFill/>
                    </a:ln>
                    <a:extLst>
                      <a:ext uri="{53640926-AAD7-44D8-BBD7-CCE9431645EC}">
                        <a14:shadowObscured xmlns:a14="http://schemas.microsoft.com/office/drawing/2010/main"/>
                      </a:ext>
                    </a:extLst>
                  </pic:spPr>
                </pic:pic>
              </a:graphicData>
            </a:graphic>
          </wp:inline>
        </w:drawing>
      </w:r>
    </w:p>
    <w:p w:rsidR="00EF2B07" w:rsidRDefault="00EF2B07">
      <w:pPr>
        <w:rPr>
          <w:rFonts w:ascii="Calibri" w:hAnsi="Calibri"/>
          <w:sz w:val="20"/>
        </w:rPr>
      </w:pPr>
    </w:p>
    <w:p w:rsidR="00A01E0E" w:rsidRDefault="00EF2B07">
      <w:pPr>
        <w:rPr>
          <w:rFonts w:ascii="Calibri" w:hAnsi="Calibri"/>
          <w:sz w:val="20"/>
        </w:rPr>
      </w:pPr>
      <w:r>
        <w:rPr>
          <w:rFonts w:ascii="inherit" w:hAnsi="inherit"/>
          <w:noProof/>
          <w:color w:val="373737"/>
          <w:sz w:val="23"/>
          <w:szCs w:val="23"/>
        </w:rPr>
        <w:drawing>
          <wp:inline distT="0" distB="0" distL="0" distR="0" wp14:anchorId="44C2E808" wp14:editId="044C60BD">
            <wp:extent cx="6198781" cy="4000715"/>
            <wp:effectExtent l="0" t="0" r="0" b="0"/>
            <wp:docPr id="23" name="Picture 23" descr="https://www.kidssoup.com/blog/sites/default/files/styles/large/public/dckstckhb1.jpg?itok=4O5WsZ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kidssoup.com/blog/sites/default/files/styles/large/public/dckstckhb1.jpg?itok=4O5WsZkr"/>
                    <pic:cNvPicPr>
                      <a:picLocks noChangeAspect="1" noChangeArrowheads="1"/>
                    </pic:cNvPicPr>
                  </pic:nvPicPr>
                  <pic:blipFill rotWithShape="1">
                    <a:blip r:embed="rId22">
                      <a:extLst>
                        <a:ext uri="{28A0092B-C50C-407E-A947-70E740481C1C}">
                          <a14:useLocalDpi xmlns:a14="http://schemas.microsoft.com/office/drawing/2010/main" val="0"/>
                        </a:ext>
                      </a:extLst>
                    </a:blip>
                    <a:srcRect t="8871" b="9946"/>
                    <a:stretch/>
                  </pic:blipFill>
                  <pic:spPr bwMode="auto">
                    <a:xfrm>
                      <a:off x="0" y="0"/>
                      <a:ext cx="6205557" cy="4005088"/>
                    </a:xfrm>
                    <a:prstGeom prst="rect">
                      <a:avLst/>
                    </a:prstGeom>
                    <a:noFill/>
                    <a:ln>
                      <a:noFill/>
                    </a:ln>
                    <a:extLst>
                      <a:ext uri="{53640926-AAD7-44D8-BBD7-CCE9431645EC}">
                        <a14:shadowObscured xmlns:a14="http://schemas.microsoft.com/office/drawing/2010/main"/>
                      </a:ext>
                    </a:extLst>
                  </pic:spPr>
                </pic:pic>
              </a:graphicData>
            </a:graphic>
          </wp:inline>
        </w:drawing>
      </w:r>
      <w:r w:rsidR="00A01E0E">
        <w:rPr>
          <w:rFonts w:ascii="Calibri" w:hAnsi="Calibri"/>
          <w:sz w:val="20"/>
        </w:rPr>
        <w:br w:type="page"/>
      </w:r>
    </w:p>
    <w:p w:rsidR="00A01E0E" w:rsidRPr="00A01E0E" w:rsidRDefault="00A01E0E" w:rsidP="00A01E0E">
      <w:pPr>
        <w:pStyle w:val="Title"/>
        <w:jc w:val="left"/>
        <w:rPr>
          <w:b w:val="0"/>
        </w:rPr>
      </w:pPr>
      <w:r>
        <w:rPr>
          <w:b w:val="0"/>
        </w:rPr>
        <w:lastRenderedPageBreak/>
        <w:t>Liz Miller</w:t>
      </w:r>
      <w:r>
        <w:rPr>
          <w:b w:val="0"/>
        </w:rPr>
        <w:tab/>
        <w:t>EDU 338: Curriculum Activity Lesson Plan 8</w:t>
      </w:r>
      <w:r>
        <w:rPr>
          <w:b w:val="0"/>
        </w:rPr>
        <w:tab/>
        <w:t>8 December 2015</w:t>
      </w:r>
    </w:p>
    <w:p w:rsidR="00A01E0E" w:rsidRPr="00A01E0E" w:rsidRDefault="00A01E0E" w:rsidP="00A01E0E">
      <w:pPr>
        <w:rPr>
          <w:b/>
          <w:bCs/>
        </w:rPr>
      </w:pPr>
    </w:p>
    <w:p w:rsidR="00A01E0E" w:rsidRPr="00A01E0E" w:rsidRDefault="00A01E0E" w:rsidP="00A01E0E">
      <w:pPr>
        <w:rPr>
          <w:bCs/>
        </w:rPr>
      </w:pPr>
      <w:r w:rsidRPr="00A01E0E">
        <w:rPr>
          <w:b/>
          <w:bCs/>
        </w:rPr>
        <w:t>Grade Level:</w:t>
      </w:r>
      <w:r>
        <w:rPr>
          <w:bCs/>
        </w:rPr>
        <w:t xml:space="preserve"> Pre-K</w:t>
      </w:r>
    </w:p>
    <w:p w:rsidR="00A01E0E" w:rsidRPr="00A01E0E" w:rsidRDefault="00A01E0E" w:rsidP="00A01E0E">
      <w:pPr>
        <w:rPr>
          <w:b/>
          <w:bCs/>
        </w:rPr>
      </w:pPr>
    </w:p>
    <w:p w:rsidR="00A01E0E" w:rsidRPr="00A01E0E" w:rsidRDefault="00A01E0E" w:rsidP="00A01E0E">
      <w:pPr>
        <w:rPr>
          <w:bCs/>
        </w:rPr>
      </w:pPr>
      <w:r>
        <w:rPr>
          <w:b/>
          <w:bCs/>
        </w:rPr>
        <w:t xml:space="preserve">Domain: </w:t>
      </w:r>
      <w:r w:rsidR="00C0225E">
        <w:rPr>
          <w:bCs/>
        </w:rPr>
        <w:t>Physical</w:t>
      </w:r>
    </w:p>
    <w:p w:rsidR="00A01E0E" w:rsidRPr="00A01E0E" w:rsidRDefault="00A01E0E" w:rsidP="00A01E0E">
      <w:pPr>
        <w:rPr>
          <w:b/>
          <w:bCs/>
        </w:rPr>
      </w:pPr>
    </w:p>
    <w:p w:rsidR="00A01E0E" w:rsidRPr="00A01E0E" w:rsidRDefault="00A01E0E" w:rsidP="00A01E0E">
      <w:pPr>
        <w:rPr>
          <w:b/>
          <w:bCs/>
        </w:rPr>
      </w:pPr>
      <w:r w:rsidRPr="00A01E0E">
        <w:rPr>
          <w:b/>
          <w:bCs/>
        </w:rPr>
        <w:t>Materials Needed:</w:t>
      </w:r>
    </w:p>
    <w:p w:rsidR="00A01E0E" w:rsidRDefault="000F4D7D" w:rsidP="00A01E0E">
      <w:pPr>
        <w:numPr>
          <w:ilvl w:val="0"/>
          <w:numId w:val="1"/>
        </w:numPr>
      </w:pPr>
      <w:r>
        <w:t>Large dodge balls</w:t>
      </w:r>
    </w:p>
    <w:p w:rsidR="000F4D7D" w:rsidRPr="00A01E0E" w:rsidRDefault="000F4D7D" w:rsidP="00A01E0E">
      <w:pPr>
        <w:numPr>
          <w:ilvl w:val="0"/>
          <w:numId w:val="1"/>
        </w:numPr>
      </w:pPr>
      <w:r>
        <w:t>Orange cones</w:t>
      </w:r>
    </w:p>
    <w:p w:rsidR="00A01E0E" w:rsidRPr="00A01E0E" w:rsidRDefault="00A01E0E" w:rsidP="00A01E0E"/>
    <w:p w:rsidR="00A01E0E" w:rsidRPr="00A01E0E" w:rsidRDefault="00A01E0E" w:rsidP="00A01E0E">
      <w:pPr>
        <w:rPr>
          <w:b/>
          <w:bCs/>
        </w:rPr>
      </w:pPr>
      <w:r w:rsidRPr="00A01E0E">
        <w:rPr>
          <w:b/>
          <w:bCs/>
        </w:rPr>
        <w:t>Standards:</w:t>
      </w:r>
    </w:p>
    <w:p w:rsidR="00A01E0E" w:rsidRPr="0064163A" w:rsidRDefault="000F4D7D" w:rsidP="00A01E0E">
      <w:pPr>
        <w:numPr>
          <w:ilvl w:val="0"/>
          <w:numId w:val="1"/>
        </w:numPr>
        <w:rPr>
          <w:b/>
          <w:bCs/>
        </w:rPr>
      </w:pPr>
      <w:r>
        <w:t>PD 5.2: Work cooperatively with others in play and group physical activities.</w:t>
      </w:r>
    </w:p>
    <w:p w:rsidR="0064163A" w:rsidRPr="0064163A" w:rsidRDefault="0064163A" w:rsidP="0064163A">
      <w:pPr>
        <w:numPr>
          <w:ilvl w:val="0"/>
          <w:numId w:val="1"/>
        </w:numPr>
        <w:rPr>
          <w:b/>
          <w:bCs/>
        </w:rPr>
      </w:pPr>
      <w:r w:rsidRPr="0064163A">
        <w:rPr>
          <w:i/>
        </w:rPr>
        <w:t>SED 1.4: Regulate physical actions</w:t>
      </w:r>
      <w:r>
        <w:t>.</w:t>
      </w:r>
    </w:p>
    <w:p w:rsidR="00A01E0E" w:rsidRPr="00A01E0E" w:rsidRDefault="00A01E0E" w:rsidP="00A01E0E"/>
    <w:p w:rsidR="00A01E0E" w:rsidRPr="00A01E0E" w:rsidRDefault="00A01E0E" w:rsidP="00A01E0E">
      <w:pPr>
        <w:rPr>
          <w:b/>
          <w:bCs/>
        </w:rPr>
      </w:pPr>
      <w:r w:rsidRPr="00A01E0E">
        <w:rPr>
          <w:b/>
          <w:bCs/>
        </w:rPr>
        <w:t>Objectives:</w:t>
      </w:r>
    </w:p>
    <w:p w:rsidR="00A01E0E" w:rsidRDefault="000F4D7D" w:rsidP="00A01E0E">
      <w:pPr>
        <w:numPr>
          <w:ilvl w:val="0"/>
          <w:numId w:val="1"/>
        </w:numPr>
      </w:pPr>
      <w:r>
        <w:t xml:space="preserve">With a partner, the students will participate in a team relay exercise. </w:t>
      </w:r>
    </w:p>
    <w:p w:rsidR="000F4D7D" w:rsidRPr="00A01E0E" w:rsidRDefault="000F4D7D" w:rsidP="00A01E0E">
      <w:pPr>
        <w:numPr>
          <w:ilvl w:val="0"/>
          <w:numId w:val="1"/>
        </w:numPr>
      </w:pPr>
      <w:r>
        <w:rPr>
          <w:i/>
        </w:rPr>
        <w:t>The student will build peer-friendships through positive partnerships.</w:t>
      </w:r>
    </w:p>
    <w:p w:rsidR="00A01E0E" w:rsidRPr="00A01E0E" w:rsidRDefault="00A01E0E" w:rsidP="00A01E0E"/>
    <w:p w:rsidR="00A01E0E" w:rsidRPr="00A01E0E" w:rsidRDefault="00A01E0E" w:rsidP="00A01E0E">
      <w:pPr>
        <w:rPr>
          <w:b/>
          <w:bCs/>
        </w:rPr>
      </w:pPr>
      <w:r w:rsidRPr="00A01E0E">
        <w:rPr>
          <w:b/>
          <w:bCs/>
        </w:rPr>
        <w:t>Learning Activities:</w:t>
      </w:r>
    </w:p>
    <w:p w:rsidR="000F4D7D" w:rsidRDefault="000F4D7D" w:rsidP="00A01E0E">
      <w:pPr>
        <w:numPr>
          <w:ilvl w:val="0"/>
          <w:numId w:val="2"/>
        </w:numPr>
      </w:pPr>
      <w:r>
        <w:t>Prior to the activity, place 3 or 4 cones (5 feet apart) in as many lanes as there are teams.</w:t>
      </w:r>
    </w:p>
    <w:p w:rsidR="00A01E0E" w:rsidRDefault="000F4D7D" w:rsidP="00A01E0E">
      <w:pPr>
        <w:numPr>
          <w:ilvl w:val="0"/>
          <w:numId w:val="2"/>
        </w:numPr>
      </w:pPr>
      <w:r>
        <w:t>Separate the students into teams and then pair them into partners. *</w:t>
      </w:r>
      <w:r>
        <w:rPr>
          <w:i/>
        </w:rPr>
        <w:t>Pair the student with a positive friend.</w:t>
      </w:r>
    </w:p>
    <w:p w:rsidR="000F4D7D" w:rsidRDefault="000F4D7D" w:rsidP="00A01E0E">
      <w:pPr>
        <w:numPr>
          <w:ilvl w:val="0"/>
          <w:numId w:val="2"/>
        </w:numPr>
      </w:pPr>
      <w:r>
        <w:t xml:space="preserve">Instruct the students to pass the ball back and forth </w:t>
      </w:r>
      <w:r w:rsidR="004A1734">
        <w:t>between the cones, down the lane and back so that the next pair can try.</w:t>
      </w:r>
    </w:p>
    <w:p w:rsidR="004A1734" w:rsidRPr="00A01E0E" w:rsidRDefault="004A1734" w:rsidP="00A01E0E">
      <w:pPr>
        <w:numPr>
          <w:ilvl w:val="0"/>
          <w:numId w:val="2"/>
        </w:numPr>
      </w:pPr>
      <w:r>
        <w:t>Be sure to remind students that they are to use their words and take their time!</w:t>
      </w:r>
    </w:p>
    <w:p w:rsidR="00A01E0E" w:rsidRPr="00A01E0E" w:rsidRDefault="00A01E0E" w:rsidP="00A01E0E"/>
    <w:p w:rsidR="00A01E0E" w:rsidRPr="00A01E0E" w:rsidRDefault="00A01E0E" w:rsidP="00A01E0E">
      <w:pPr>
        <w:rPr>
          <w:b/>
          <w:bCs/>
        </w:rPr>
      </w:pPr>
      <w:r w:rsidRPr="00A01E0E">
        <w:rPr>
          <w:b/>
          <w:bCs/>
        </w:rPr>
        <w:t>Assessment:</w:t>
      </w:r>
    </w:p>
    <w:p w:rsidR="00A01E0E" w:rsidRPr="004A1734" w:rsidRDefault="004A1734" w:rsidP="00A01E0E">
      <w:pPr>
        <w:numPr>
          <w:ilvl w:val="0"/>
          <w:numId w:val="4"/>
        </w:numPr>
        <w:rPr>
          <w:b/>
          <w:bCs/>
        </w:rPr>
      </w:pPr>
      <w:r>
        <w:t xml:space="preserve">Students will be assessed on how well they can cooperate with their given partner. Any struggles will be noted. </w:t>
      </w:r>
    </w:p>
    <w:p w:rsidR="004A1734" w:rsidRPr="00A01E0E" w:rsidRDefault="004A1734" w:rsidP="00A01E0E">
      <w:pPr>
        <w:numPr>
          <w:ilvl w:val="0"/>
          <w:numId w:val="4"/>
        </w:numPr>
        <w:rPr>
          <w:b/>
          <w:bCs/>
        </w:rPr>
      </w:pPr>
      <w:r>
        <w:t>Students’ large-motor movements will be assessed and observed.</w:t>
      </w:r>
    </w:p>
    <w:p w:rsidR="00A01E0E" w:rsidRPr="00A01E0E" w:rsidRDefault="00A01E0E" w:rsidP="00A01E0E"/>
    <w:p w:rsidR="00A01E0E" w:rsidRPr="00A01E0E" w:rsidRDefault="00A01E0E" w:rsidP="00A01E0E">
      <w:pPr>
        <w:rPr>
          <w:b/>
          <w:bCs/>
        </w:rPr>
      </w:pPr>
      <w:r w:rsidRPr="00A01E0E">
        <w:rPr>
          <w:b/>
          <w:bCs/>
        </w:rPr>
        <w:t>Reflection:</w:t>
      </w:r>
    </w:p>
    <w:p w:rsidR="00A01E0E" w:rsidRPr="00A01E0E" w:rsidRDefault="00A01E0E" w:rsidP="00A01E0E">
      <w:pPr>
        <w:numPr>
          <w:ilvl w:val="0"/>
          <w:numId w:val="5"/>
        </w:numPr>
      </w:pPr>
      <w:r w:rsidRPr="00A01E0E">
        <w:t>What did I do well?</w:t>
      </w:r>
    </w:p>
    <w:p w:rsidR="00A01E0E" w:rsidRPr="00A01E0E" w:rsidRDefault="00A01E0E" w:rsidP="00A01E0E">
      <w:pPr>
        <w:rPr>
          <w:b/>
        </w:rPr>
      </w:pPr>
    </w:p>
    <w:p w:rsidR="00A01E0E" w:rsidRPr="00CF6501" w:rsidRDefault="00A01E0E" w:rsidP="00A01E0E">
      <w:pPr>
        <w:rPr>
          <w:rFonts w:ascii="Calibri" w:hAnsi="Calibri"/>
          <w:sz w:val="20"/>
        </w:rPr>
      </w:pPr>
    </w:p>
    <w:p w:rsidR="00A01E0E" w:rsidRDefault="00A01E0E">
      <w:pPr>
        <w:rPr>
          <w:rFonts w:ascii="Calibri" w:hAnsi="Calibri"/>
          <w:sz w:val="20"/>
        </w:rPr>
      </w:pPr>
      <w:r>
        <w:rPr>
          <w:rFonts w:ascii="Calibri" w:hAnsi="Calibri"/>
          <w:sz w:val="20"/>
        </w:rPr>
        <w:br w:type="page"/>
      </w:r>
    </w:p>
    <w:p w:rsidR="00A01E0E" w:rsidRPr="00A01E0E" w:rsidRDefault="00A01E0E" w:rsidP="00A01E0E">
      <w:pPr>
        <w:pStyle w:val="Title"/>
        <w:jc w:val="left"/>
        <w:rPr>
          <w:b w:val="0"/>
        </w:rPr>
      </w:pPr>
      <w:r>
        <w:rPr>
          <w:b w:val="0"/>
        </w:rPr>
        <w:lastRenderedPageBreak/>
        <w:t>Liz Miller</w:t>
      </w:r>
      <w:r>
        <w:rPr>
          <w:b w:val="0"/>
        </w:rPr>
        <w:tab/>
        <w:t>EDU 338: Curriculum Activity Lesson Plan 9</w:t>
      </w:r>
      <w:r>
        <w:rPr>
          <w:b w:val="0"/>
        </w:rPr>
        <w:tab/>
        <w:t>8 December 2015</w:t>
      </w:r>
    </w:p>
    <w:p w:rsidR="00A01E0E" w:rsidRPr="00A01E0E" w:rsidRDefault="00A01E0E" w:rsidP="00A01E0E">
      <w:pPr>
        <w:rPr>
          <w:b/>
          <w:bCs/>
        </w:rPr>
      </w:pPr>
    </w:p>
    <w:p w:rsidR="00A01E0E" w:rsidRPr="00A01E0E" w:rsidRDefault="00A01E0E" w:rsidP="00A01E0E">
      <w:pPr>
        <w:rPr>
          <w:bCs/>
        </w:rPr>
      </w:pPr>
      <w:r w:rsidRPr="00A01E0E">
        <w:rPr>
          <w:b/>
          <w:bCs/>
        </w:rPr>
        <w:t>Grade Level:</w:t>
      </w:r>
      <w:r>
        <w:rPr>
          <w:bCs/>
        </w:rPr>
        <w:t xml:space="preserve"> Pre-K</w:t>
      </w:r>
    </w:p>
    <w:p w:rsidR="00A01E0E" w:rsidRPr="00A01E0E" w:rsidRDefault="00A01E0E" w:rsidP="00A01E0E">
      <w:pPr>
        <w:rPr>
          <w:b/>
          <w:bCs/>
        </w:rPr>
      </w:pPr>
    </w:p>
    <w:p w:rsidR="00A01E0E" w:rsidRPr="00A01E0E" w:rsidRDefault="00A01E0E" w:rsidP="00A01E0E">
      <w:pPr>
        <w:rPr>
          <w:bCs/>
        </w:rPr>
      </w:pPr>
      <w:r>
        <w:rPr>
          <w:b/>
          <w:bCs/>
        </w:rPr>
        <w:t xml:space="preserve">Domain: </w:t>
      </w:r>
      <w:r w:rsidR="00C0225E">
        <w:rPr>
          <w:bCs/>
        </w:rPr>
        <w:t>Physical</w:t>
      </w:r>
    </w:p>
    <w:p w:rsidR="00A01E0E" w:rsidRPr="00A01E0E" w:rsidRDefault="00A01E0E" w:rsidP="00A01E0E">
      <w:pPr>
        <w:rPr>
          <w:b/>
          <w:bCs/>
        </w:rPr>
      </w:pPr>
    </w:p>
    <w:p w:rsidR="00A01E0E" w:rsidRPr="00A01E0E" w:rsidRDefault="00A01E0E" w:rsidP="00A01E0E">
      <w:pPr>
        <w:rPr>
          <w:b/>
          <w:bCs/>
        </w:rPr>
      </w:pPr>
      <w:r w:rsidRPr="00A01E0E">
        <w:rPr>
          <w:b/>
          <w:bCs/>
        </w:rPr>
        <w:t>Materials Needed:</w:t>
      </w:r>
    </w:p>
    <w:p w:rsidR="00A01E0E" w:rsidRDefault="004A1734" w:rsidP="00A01E0E">
      <w:pPr>
        <w:numPr>
          <w:ilvl w:val="0"/>
          <w:numId w:val="1"/>
        </w:numPr>
      </w:pPr>
      <w:r>
        <w:t>Large white paper</w:t>
      </w:r>
    </w:p>
    <w:p w:rsidR="004A1734" w:rsidRDefault="004A1734" w:rsidP="00A01E0E">
      <w:pPr>
        <w:numPr>
          <w:ilvl w:val="0"/>
          <w:numId w:val="1"/>
        </w:numPr>
      </w:pPr>
      <w:r>
        <w:t>Large paint brushes</w:t>
      </w:r>
    </w:p>
    <w:p w:rsidR="004A1734" w:rsidRPr="00A01E0E" w:rsidRDefault="004A1734" w:rsidP="004A1734">
      <w:pPr>
        <w:numPr>
          <w:ilvl w:val="0"/>
          <w:numId w:val="1"/>
        </w:numPr>
      </w:pPr>
      <w:r>
        <w:t>Paint and paint materials</w:t>
      </w:r>
    </w:p>
    <w:p w:rsidR="00A01E0E" w:rsidRPr="00A01E0E" w:rsidRDefault="00A01E0E" w:rsidP="00A01E0E"/>
    <w:p w:rsidR="00A01E0E" w:rsidRPr="00A01E0E" w:rsidRDefault="00A01E0E" w:rsidP="00A01E0E">
      <w:pPr>
        <w:rPr>
          <w:b/>
          <w:bCs/>
        </w:rPr>
      </w:pPr>
      <w:r w:rsidRPr="00A01E0E">
        <w:rPr>
          <w:b/>
          <w:bCs/>
        </w:rPr>
        <w:t>Standards:</w:t>
      </w:r>
    </w:p>
    <w:p w:rsidR="00A01E0E" w:rsidRPr="0064163A" w:rsidRDefault="004A1734" w:rsidP="00A01E0E">
      <w:pPr>
        <w:numPr>
          <w:ilvl w:val="0"/>
          <w:numId w:val="1"/>
        </w:numPr>
        <w:rPr>
          <w:b/>
          <w:bCs/>
        </w:rPr>
      </w:pPr>
      <w:r>
        <w:t>PD 4.2: Exhibit control, strength, and dexterity in hand muscles.</w:t>
      </w:r>
    </w:p>
    <w:p w:rsidR="0064163A" w:rsidRPr="0064163A" w:rsidRDefault="0064163A" w:rsidP="00A01E0E">
      <w:pPr>
        <w:numPr>
          <w:ilvl w:val="0"/>
          <w:numId w:val="1"/>
        </w:numPr>
        <w:rPr>
          <w:b/>
          <w:bCs/>
          <w:i/>
        </w:rPr>
      </w:pPr>
      <w:r w:rsidRPr="0064163A">
        <w:rPr>
          <w:i/>
        </w:rPr>
        <w:t>SED 1.5: Demonstrate self-confidence in own abilities.</w:t>
      </w:r>
    </w:p>
    <w:p w:rsidR="00A01E0E" w:rsidRPr="00A01E0E" w:rsidRDefault="00A01E0E" w:rsidP="00A01E0E"/>
    <w:p w:rsidR="00A01E0E" w:rsidRPr="00A01E0E" w:rsidRDefault="00A01E0E" w:rsidP="00A01E0E">
      <w:pPr>
        <w:rPr>
          <w:b/>
          <w:bCs/>
        </w:rPr>
      </w:pPr>
      <w:r w:rsidRPr="00A01E0E">
        <w:rPr>
          <w:b/>
          <w:bCs/>
        </w:rPr>
        <w:t>Objectives:</w:t>
      </w:r>
    </w:p>
    <w:p w:rsidR="00A01E0E" w:rsidRDefault="004A1734" w:rsidP="00A01E0E">
      <w:pPr>
        <w:numPr>
          <w:ilvl w:val="0"/>
          <w:numId w:val="1"/>
        </w:numPr>
      </w:pPr>
      <w:r>
        <w:t>With assistance from the teacher, students will work together in a large group to create scenery for the dramatic play center.</w:t>
      </w:r>
    </w:p>
    <w:p w:rsidR="006337F1" w:rsidRPr="00A01E0E" w:rsidRDefault="006337F1" w:rsidP="00A01E0E">
      <w:pPr>
        <w:numPr>
          <w:ilvl w:val="0"/>
          <w:numId w:val="1"/>
        </w:numPr>
      </w:pPr>
      <w:r>
        <w:rPr>
          <w:i/>
        </w:rPr>
        <w:t>The student will build peer friendships through collaboration and initiative in his/her contribution to the creation.</w:t>
      </w:r>
    </w:p>
    <w:p w:rsidR="00A01E0E" w:rsidRPr="00A01E0E" w:rsidRDefault="00A01E0E" w:rsidP="00A01E0E"/>
    <w:p w:rsidR="00A01E0E" w:rsidRPr="00A01E0E" w:rsidRDefault="00A01E0E" w:rsidP="00A01E0E">
      <w:pPr>
        <w:rPr>
          <w:b/>
          <w:bCs/>
        </w:rPr>
      </w:pPr>
      <w:r w:rsidRPr="00A01E0E">
        <w:rPr>
          <w:b/>
          <w:bCs/>
        </w:rPr>
        <w:t>Learning Activities:</w:t>
      </w:r>
    </w:p>
    <w:p w:rsidR="00A01E0E" w:rsidRDefault="006337F1" w:rsidP="00A01E0E">
      <w:pPr>
        <w:numPr>
          <w:ilvl w:val="0"/>
          <w:numId w:val="2"/>
        </w:numPr>
      </w:pPr>
      <w:r>
        <w:t>Gather the students around the large, blank paper canvas and take a class vote about which scenes should be displayed in the dramatic play center.</w:t>
      </w:r>
    </w:p>
    <w:p w:rsidR="006337F1" w:rsidRDefault="006337F1" w:rsidP="00A01E0E">
      <w:pPr>
        <w:numPr>
          <w:ilvl w:val="0"/>
          <w:numId w:val="2"/>
        </w:numPr>
      </w:pPr>
      <w:r>
        <w:t xml:space="preserve">Explain to the students what “scenery” is and why it is important for stories and play. </w:t>
      </w:r>
    </w:p>
    <w:p w:rsidR="006337F1" w:rsidRDefault="006337F1" w:rsidP="00A01E0E">
      <w:pPr>
        <w:numPr>
          <w:ilvl w:val="0"/>
          <w:numId w:val="2"/>
        </w:numPr>
      </w:pPr>
      <w:r>
        <w:t>Instruct the students that they are going to help make the background for three different scenes.</w:t>
      </w:r>
    </w:p>
    <w:p w:rsidR="006337F1" w:rsidRDefault="006337F1" w:rsidP="00A01E0E">
      <w:pPr>
        <w:numPr>
          <w:ilvl w:val="0"/>
          <w:numId w:val="2"/>
        </w:numPr>
      </w:pPr>
      <w:r>
        <w:t>Divide the students into groups and encourage each student to contribute at least one object to the scene.</w:t>
      </w:r>
    </w:p>
    <w:p w:rsidR="006337F1" w:rsidRPr="00A01E0E" w:rsidRDefault="006337F1" w:rsidP="00A01E0E">
      <w:pPr>
        <w:numPr>
          <w:ilvl w:val="0"/>
          <w:numId w:val="2"/>
        </w:numPr>
      </w:pPr>
      <w:r>
        <w:t>Scaffold the students and remind them of the proper way to hold a large brush, if needed.</w:t>
      </w:r>
    </w:p>
    <w:p w:rsidR="00A01E0E" w:rsidRPr="00A01E0E" w:rsidRDefault="00A01E0E" w:rsidP="00A01E0E"/>
    <w:p w:rsidR="00A01E0E" w:rsidRPr="00A01E0E" w:rsidRDefault="00A01E0E" w:rsidP="00A01E0E">
      <w:pPr>
        <w:rPr>
          <w:b/>
          <w:bCs/>
        </w:rPr>
      </w:pPr>
      <w:r w:rsidRPr="00A01E0E">
        <w:rPr>
          <w:b/>
          <w:bCs/>
        </w:rPr>
        <w:t>Assessment:</w:t>
      </w:r>
    </w:p>
    <w:p w:rsidR="006337F1" w:rsidRPr="006337F1" w:rsidRDefault="006337F1" w:rsidP="00A01E0E">
      <w:pPr>
        <w:numPr>
          <w:ilvl w:val="0"/>
          <w:numId w:val="4"/>
        </w:numPr>
        <w:rPr>
          <w:b/>
          <w:bCs/>
        </w:rPr>
      </w:pPr>
      <w:r>
        <w:rPr>
          <w:bCs/>
        </w:rPr>
        <w:t>When necessary, students will be assessed on the way to work and build dexterity.</w:t>
      </w:r>
    </w:p>
    <w:p w:rsidR="00A01E0E" w:rsidRPr="00A01E0E" w:rsidRDefault="006337F1" w:rsidP="00A01E0E">
      <w:pPr>
        <w:numPr>
          <w:ilvl w:val="0"/>
          <w:numId w:val="4"/>
        </w:numPr>
        <w:rPr>
          <w:b/>
          <w:bCs/>
        </w:rPr>
      </w:pPr>
      <w:r>
        <w:t>Group work and attitude will be observed and noted.</w:t>
      </w:r>
    </w:p>
    <w:p w:rsidR="00A01E0E" w:rsidRPr="00A01E0E" w:rsidRDefault="00A01E0E" w:rsidP="00A01E0E"/>
    <w:p w:rsidR="00A01E0E" w:rsidRPr="00A01E0E" w:rsidRDefault="00A01E0E" w:rsidP="00A01E0E">
      <w:pPr>
        <w:rPr>
          <w:b/>
          <w:bCs/>
        </w:rPr>
      </w:pPr>
      <w:r w:rsidRPr="00A01E0E">
        <w:rPr>
          <w:b/>
          <w:bCs/>
        </w:rPr>
        <w:t>Reflection:</w:t>
      </w:r>
    </w:p>
    <w:p w:rsidR="00A01E0E" w:rsidRPr="00A01E0E" w:rsidRDefault="00A01E0E" w:rsidP="00A01E0E">
      <w:pPr>
        <w:numPr>
          <w:ilvl w:val="0"/>
          <w:numId w:val="5"/>
        </w:numPr>
      </w:pPr>
      <w:r w:rsidRPr="00A01E0E">
        <w:t>What did I do well?</w:t>
      </w:r>
    </w:p>
    <w:p w:rsidR="00A01E0E" w:rsidRPr="00A01E0E" w:rsidRDefault="00A01E0E" w:rsidP="00A01E0E">
      <w:pPr>
        <w:rPr>
          <w:b/>
        </w:rPr>
      </w:pPr>
    </w:p>
    <w:p w:rsidR="00A01E0E" w:rsidRPr="00CF6501" w:rsidRDefault="00A01E0E" w:rsidP="00A01E0E">
      <w:pPr>
        <w:rPr>
          <w:rFonts w:ascii="Calibri" w:hAnsi="Calibri"/>
          <w:sz w:val="20"/>
        </w:rPr>
      </w:pPr>
    </w:p>
    <w:p w:rsidR="00A01E0E" w:rsidRDefault="00A01E0E">
      <w:pPr>
        <w:rPr>
          <w:rFonts w:ascii="Calibri" w:hAnsi="Calibri"/>
          <w:sz w:val="20"/>
        </w:rPr>
      </w:pPr>
      <w:r>
        <w:rPr>
          <w:rFonts w:ascii="Calibri" w:hAnsi="Calibri"/>
          <w:sz w:val="20"/>
        </w:rPr>
        <w:br w:type="page"/>
      </w:r>
    </w:p>
    <w:p w:rsidR="00A01E0E" w:rsidRPr="00A01E0E" w:rsidRDefault="00A01E0E" w:rsidP="00A01E0E">
      <w:pPr>
        <w:pStyle w:val="Title"/>
        <w:jc w:val="left"/>
        <w:rPr>
          <w:b w:val="0"/>
        </w:rPr>
      </w:pPr>
      <w:r>
        <w:rPr>
          <w:b w:val="0"/>
        </w:rPr>
        <w:lastRenderedPageBreak/>
        <w:t>Liz Miller</w:t>
      </w:r>
      <w:r>
        <w:rPr>
          <w:b w:val="0"/>
        </w:rPr>
        <w:tab/>
        <w:t>EDU 338: Curriculum Activity Lesson Plan 10</w:t>
      </w:r>
      <w:r>
        <w:rPr>
          <w:b w:val="0"/>
        </w:rPr>
        <w:tab/>
        <w:t>8 December 2015</w:t>
      </w:r>
    </w:p>
    <w:p w:rsidR="00A01E0E" w:rsidRPr="00A01E0E" w:rsidRDefault="00A01E0E" w:rsidP="00A01E0E">
      <w:pPr>
        <w:rPr>
          <w:b/>
          <w:bCs/>
        </w:rPr>
      </w:pPr>
    </w:p>
    <w:p w:rsidR="00A01E0E" w:rsidRPr="00A01E0E" w:rsidRDefault="00A01E0E" w:rsidP="00A01E0E">
      <w:pPr>
        <w:rPr>
          <w:bCs/>
        </w:rPr>
      </w:pPr>
      <w:r w:rsidRPr="00A01E0E">
        <w:rPr>
          <w:b/>
          <w:bCs/>
        </w:rPr>
        <w:t>Grade Level:</w:t>
      </w:r>
      <w:r>
        <w:rPr>
          <w:bCs/>
        </w:rPr>
        <w:t xml:space="preserve"> Pre-K</w:t>
      </w:r>
    </w:p>
    <w:p w:rsidR="00A01E0E" w:rsidRPr="00A01E0E" w:rsidRDefault="00A01E0E" w:rsidP="00A01E0E">
      <w:pPr>
        <w:rPr>
          <w:b/>
          <w:bCs/>
        </w:rPr>
      </w:pPr>
    </w:p>
    <w:p w:rsidR="00A01E0E" w:rsidRPr="0064163A" w:rsidRDefault="00A01E0E" w:rsidP="00A01E0E">
      <w:pPr>
        <w:rPr>
          <w:bCs/>
        </w:rPr>
      </w:pPr>
      <w:r>
        <w:rPr>
          <w:b/>
          <w:bCs/>
        </w:rPr>
        <w:t xml:space="preserve">Domain: </w:t>
      </w:r>
      <w:r w:rsidR="00C0225E">
        <w:rPr>
          <w:bCs/>
        </w:rPr>
        <w:t>Creative/Sensory</w:t>
      </w:r>
    </w:p>
    <w:p w:rsidR="00A01E0E" w:rsidRPr="00A01E0E" w:rsidRDefault="00A01E0E" w:rsidP="00A01E0E">
      <w:pPr>
        <w:rPr>
          <w:b/>
          <w:bCs/>
        </w:rPr>
      </w:pPr>
    </w:p>
    <w:p w:rsidR="00A01E0E" w:rsidRPr="00A01E0E" w:rsidRDefault="00A01E0E" w:rsidP="00A01E0E">
      <w:pPr>
        <w:rPr>
          <w:b/>
          <w:bCs/>
        </w:rPr>
      </w:pPr>
      <w:r w:rsidRPr="00A01E0E">
        <w:rPr>
          <w:b/>
          <w:bCs/>
        </w:rPr>
        <w:t>Materials Needed:</w:t>
      </w:r>
    </w:p>
    <w:p w:rsidR="00A01E0E" w:rsidRDefault="00BB7931" w:rsidP="007C107F">
      <w:pPr>
        <w:pStyle w:val="ListParagraph"/>
        <w:numPr>
          <w:ilvl w:val="0"/>
          <w:numId w:val="5"/>
        </w:numPr>
      </w:pPr>
      <w:r>
        <w:t>Large plastic dollhouse (e.g., Fisher Price; see attached)</w:t>
      </w:r>
    </w:p>
    <w:p w:rsidR="00BB7931" w:rsidRDefault="00BB7931" w:rsidP="007C107F">
      <w:pPr>
        <w:pStyle w:val="ListParagraph"/>
        <w:numPr>
          <w:ilvl w:val="0"/>
          <w:numId w:val="5"/>
        </w:numPr>
      </w:pPr>
      <w:r>
        <w:t>Plastic tub or sensory table to place “burning house” in</w:t>
      </w:r>
    </w:p>
    <w:p w:rsidR="00BB7931" w:rsidRDefault="00BB7931" w:rsidP="007C107F">
      <w:pPr>
        <w:pStyle w:val="ListParagraph"/>
        <w:numPr>
          <w:ilvl w:val="0"/>
          <w:numId w:val="5"/>
        </w:numPr>
      </w:pPr>
      <w:r>
        <w:t>Shaving cream</w:t>
      </w:r>
    </w:p>
    <w:p w:rsidR="00BB7931" w:rsidRDefault="00BB7931" w:rsidP="007C107F">
      <w:pPr>
        <w:pStyle w:val="ListParagraph"/>
        <w:numPr>
          <w:ilvl w:val="0"/>
          <w:numId w:val="5"/>
        </w:numPr>
      </w:pPr>
      <w:r>
        <w:t>“Fire” food-coloring (red, yellow, orange) watered-down and in large bottles.</w:t>
      </w:r>
    </w:p>
    <w:p w:rsidR="00BB7931" w:rsidRDefault="000C7621" w:rsidP="007C107F">
      <w:pPr>
        <w:pStyle w:val="ListParagraph"/>
        <w:numPr>
          <w:ilvl w:val="0"/>
          <w:numId w:val="5"/>
        </w:numPr>
      </w:pPr>
      <w:r>
        <w:t>Spray</w:t>
      </w:r>
      <w:r w:rsidR="00BB7931">
        <w:t xml:space="preserve"> bottles for plain water</w:t>
      </w:r>
    </w:p>
    <w:p w:rsidR="00BB7931" w:rsidRDefault="00BB7931" w:rsidP="007C107F">
      <w:pPr>
        <w:pStyle w:val="ListParagraph"/>
        <w:numPr>
          <w:ilvl w:val="0"/>
          <w:numId w:val="5"/>
        </w:numPr>
      </w:pPr>
      <w:r>
        <w:t>Clean-up supplies</w:t>
      </w:r>
    </w:p>
    <w:p w:rsidR="007C107F" w:rsidRPr="00A01E0E" w:rsidRDefault="007C107F" w:rsidP="007C107F"/>
    <w:p w:rsidR="00A01E0E" w:rsidRPr="00A01E0E" w:rsidRDefault="00A01E0E" w:rsidP="00A01E0E">
      <w:pPr>
        <w:rPr>
          <w:b/>
          <w:bCs/>
        </w:rPr>
      </w:pPr>
      <w:r w:rsidRPr="00A01E0E">
        <w:rPr>
          <w:b/>
          <w:bCs/>
        </w:rPr>
        <w:t>Standards:</w:t>
      </w:r>
    </w:p>
    <w:p w:rsidR="00A01E0E" w:rsidRPr="00BB7931" w:rsidRDefault="00BB7931" w:rsidP="00A01E0E">
      <w:pPr>
        <w:numPr>
          <w:ilvl w:val="0"/>
          <w:numId w:val="1"/>
        </w:numPr>
        <w:rPr>
          <w:b/>
          <w:bCs/>
        </w:rPr>
      </w:pPr>
      <w:r>
        <w:t>APL 2.2: Approach tasks with imagination and inventiveness.</w:t>
      </w:r>
    </w:p>
    <w:p w:rsidR="00BB7931" w:rsidRPr="00BB7931" w:rsidRDefault="00BB7931" w:rsidP="00BB7931">
      <w:pPr>
        <w:numPr>
          <w:ilvl w:val="0"/>
          <w:numId w:val="1"/>
        </w:numPr>
        <w:rPr>
          <w:b/>
          <w:bCs/>
          <w:i/>
        </w:rPr>
      </w:pPr>
      <w:r w:rsidRPr="00BB7931">
        <w:rPr>
          <w:i/>
        </w:rPr>
        <w:t>SED 2.7: Work cooperatively with others and exhibit appropriate social behavior.</w:t>
      </w:r>
    </w:p>
    <w:p w:rsidR="00A01E0E" w:rsidRPr="00A01E0E" w:rsidRDefault="00A01E0E" w:rsidP="00A01E0E"/>
    <w:p w:rsidR="00A01E0E" w:rsidRPr="00A01E0E" w:rsidRDefault="00A01E0E" w:rsidP="00A01E0E">
      <w:pPr>
        <w:rPr>
          <w:b/>
          <w:bCs/>
        </w:rPr>
      </w:pPr>
      <w:r w:rsidRPr="00A01E0E">
        <w:rPr>
          <w:b/>
          <w:bCs/>
        </w:rPr>
        <w:t>Objectives:</w:t>
      </w:r>
    </w:p>
    <w:p w:rsidR="00A01E0E" w:rsidRDefault="00BB7931" w:rsidP="00A01E0E">
      <w:pPr>
        <w:numPr>
          <w:ilvl w:val="0"/>
          <w:numId w:val="1"/>
        </w:numPr>
      </w:pPr>
      <w:r>
        <w:t xml:space="preserve">Students will use the sensory activity </w:t>
      </w:r>
      <w:r w:rsidR="000C7621">
        <w:t>to support dramatic play and develop language skills.</w:t>
      </w:r>
    </w:p>
    <w:p w:rsidR="000C7621" w:rsidRPr="00A01E0E" w:rsidRDefault="000C7621" w:rsidP="00A01E0E">
      <w:pPr>
        <w:numPr>
          <w:ilvl w:val="0"/>
          <w:numId w:val="1"/>
        </w:numPr>
      </w:pPr>
      <w:r>
        <w:rPr>
          <w:i/>
        </w:rPr>
        <w:t>The student will build peer friendship through positive and fun interactions.</w:t>
      </w:r>
    </w:p>
    <w:p w:rsidR="00A01E0E" w:rsidRPr="00A01E0E" w:rsidRDefault="00A01E0E" w:rsidP="00A01E0E"/>
    <w:p w:rsidR="007C107F" w:rsidRDefault="00A01E0E" w:rsidP="007C107F">
      <w:pPr>
        <w:rPr>
          <w:b/>
          <w:bCs/>
        </w:rPr>
      </w:pPr>
      <w:r w:rsidRPr="00A01E0E">
        <w:rPr>
          <w:b/>
          <w:bCs/>
        </w:rPr>
        <w:t>Learning Activities:</w:t>
      </w:r>
    </w:p>
    <w:p w:rsidR="007C107F" w:rsidRPr="007C107F" w:rsidRDefault="007C107F" w:rsidP="007C107F">
      <w:pPr>
        <w:rPr>
          <w:bCs/>
        </w:rPr>
      </w:pPr>
      <w:r>
        <w:rPr>
          <w:bCs/>
        </w:rPr>
        <w:t>Firefighter Sensory Play</w:t>
      </w:r>
    </w:p>
    <w:p w:rsidR="00A01E0E" w:rsidRDefault="000C7621" w:rsidP="000C7621">
      <w:pPr>
        <w:pStyle w:val="ListParagraph"/>
        <w:numPr>
          <w:ilvl w:val="0"/>
          <w:numId w:val="8"/>
        </w:numPr>
      </w:pPr>
      <w:r>
        <w:t>Introduce the new firefighter sensory center by discussing the subject of heroes with the students.</w:t>
      </w:r>
    </w:p>
    <w:p w:rsidR="000C7621" w:rsidRDefault="000C7621" w:rsidP="000C7621">
      <w:pPr>
        <w:pStyle w:val="ListParagraph"/>
        <w:numPr>
          <w:ilvl w:val="0"/>
          <w:numId w:val="8"/>
        </w:numPr>
      </w:pPr>
      <w:r>
        <w:t>Instruct the students on how to play: 1) Spray the house with shaving cream; 2) Color the fire; 3) Call the firefighters! (this step means to bring in the spray bottles); 4) Put out the fire.</w:t>
      </w:r>
    </w:p>
    <w:p w:rsidR="000C7621" w:rsidRPr="00A01E0E" w:rsidRDefault="000C7621" w:rsidP="000C7621"/>
    <w:p w:rsidR="00A01E0E" w:rsidRPr="00A01E0E" w:rsidRDefault="00A01E0E" w:rsidP="00A01E0E">
      <w:pPr>
        <w:rPr>
          <w:b/>
          <w:bCs/>
        </w:rPr>
      </w:pPr>
      <w:r w:rsidRPr="00A01E0E">
        <w:rPr>
          <w:b/>
          <w:bCs/>
        </w:rPr>
        <w:t>Assessment:</w:t>
      </w:r>
    </w:p>
    <w:p w:rsidR="00A01E0E" w:rsidRPr="00A01E0E" w:rsidRDefault="000C7621" w:rsidP="00A01E0E">
      <w:pPr>
        <w:numPr>
          <w:ilvl w:val="0"/>
          <w:numId w:val="4"/>
        </w:numPr>
        <w:rPr>
          <w:b/>
          <w:bCs/>
        </w:rPr>
      </w:pPr>
      <w:r>
        <w:t>With this activity, students will be free to work cooperatively with each other and use their imagination and the center will be open for teacher assistance and observation.</w:t>
      </w:r>
    </w:p>
    <w:p w:rsidR="00A01E0E" w:rsidRPr="00A01E0E" w:rsidRDefault="00A01E0E" w:rsidP="00A01E0E"/>
    <w:p w:rsidR="00A01E0E" w:rsidRPr="00A01E0E" w:rsidRDefault="00A01E0E" w:rsidP="00A01E0E">
      <w:pPr>
        <w:rPr>
          <w:b/>
          <w:bCs/>
        </w:rPr>
      </w:pPr>
      <w:r w:rsidRPr="00A01E0E">
        <w:rPr>
          <w:b/>
          <w:bCs/>
        </w:rPr>
        <w:t>Reflection:</w:t>
      </w:r>
    </w:p>
    <w:p w:rsidR="00A01E0E" w:rsidRPr="00A01E0E" w:rsidRDefault="00A01E0E" w:rsidP="00A01E0E">
      <w:pPr>
        <w:numPr>
          <w:ilvl w:val="0"/>
          <w:numId w:val="5"/>
        </w:numPr>
      </w:pPr>
      <w:r w:rsidRPr="00A01E0E">
        <w:t>What did I do well?</w:t>
      </w:r>
    </w:p>
    <w:p w:rsidR="00A01E0E" w:rsidRPr="00A01E0E" w:rsidRDefault="00A01E0E" w:rsidP="00A01E0E">
      <w:pPr>
        <w:rPr>
          <w:b/>
        </w:rPr>
      </w:pPr>
    </w:p>
    <w:p w:rsidR="00A01E0E" w:rsidRPr="00CF6501" w:rsidRDefault="00A01E0E" w:rsidP="00A01E0E">
      <w:pPr>
        <w:rPr>
          <w:rFonts w:ascii="Calibri" w:hAnsi="Calibri"/>
          <w:sz w:val="20"/>
        </w:rPr>
      </w:pPr>
    </w:p>
    <w:p w:rsidR="007C107F" w:rsidRDefault="007C107F">
      <w:pPr>
        <w:rPr>
          <w:rFonts w:ascii="Calibri" w:hAnsi="Calibri"/>
          <w:sz w:val="20"/>
        </w:rPr>
      </w:pPr>
      <w:r>
        <w:rPr>
          <w:rFonts w:ascii="Calibri" w:hAnsi="Calibri"/>
          <w:sz w:val="20"/>
        </w:rPr>
        <w:br w:type="page"/>
      </w:r>
    </w:p>
    <w:p w:rsidR="00A01E0E" w:rsidRDefault="007C107F">
      <w:pPr>
        <w:rPr>
          <w:rFonts w:ascii="Calibri" w:hAnsi="Calibri"/>
          <w:sz w:val="20"/>
        </w:rPr>
      </w:pPr>
      <w:r>
        <w:rPr>
          <w:rFonts w:ascii="Arial" w:hAnsi="Arial" w:cs="Arial"/>
          <w:noProof/>
          <w:color w:val="71852A"/>
          <w:sz w:val="29"/>
          <w:szCs w:val="29"/>
        </w:rPr>
        <w:lastRenderedPageBreak/>
        <w:drawing>
          <wp:inline distT="0" distB="0" distL="0" distR="0" wp14:anchorId="54B1CC66" wp14:editId="43FB4C88">
            <wp:extent cx="4667250" cy="7000875"/>
            <wp:effectExtent l="0" t="0" r="0" b="9525"/>
            <wp:docPr id="24" name="Picture 24" descr="Firefighter Sensory Play">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fighter Sensory Play">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7250" cy="7000875"/>
                    </a:xfrm>
                    <a:prstGeom prst="rect">
                      <a:avLst/>
                    </a:prstGeom>
                    <a:noFill/>
                    <a:ln>
                      <a:noFill/>
                    </a:ln>
                  </pic:spPr>
                </pic:pic>
              </a:graphicData>
            </a:graphic>
          </wp:inline>
        </w:drawing>
      </w:r>
      <w:r w:rsidR="00A01E0E">
        <w:rPr>
          <w:rFonts w:ascii="Calibri" w:hAnsi="Calibri"/>
          <w:sz w:val="20"/>
        </w:rPr>
        <w:br w:type="page"/>
      </w:r>
    </w:p>
    <w:p w:rsidR="00A01E0E" w:rsidRPr="00A01E0E" w:rsidRDefault="00A01E0E" w:rsidP="00A01E0E">
      <w:pPr>
        <w:pStyle w:val="Title"/>
        <w:jc w:val="left"/>
        <w:rPr>
          <w:b w:val="0"/>
        </w:rPr>
      </w:pPr>
      <w:r>
        <w:rPr>
          <w:b w:val="0"/>
        </w:rPr>
        <w:lastRenderedPageBreak/>
        <w:t>Liz Miller</w:t>
      </w:r>
      <w:r>
        <w:rPr>
          <w:b w:val="0"/>
        </w:rPr>
        <w:tab/>
        <w:t>EDU 338: Curriculum Activity Lesson Plan 11</w:t>
      </w:r>
      <w:r>
        <w:rPr>
          <w:b w:val="0"/>
        </w:rPr>
        <w:tab/>
        <w:t>8 December 2015</w:t>
      </w:r>
    </w:p>
    <w:p w:rsidR="00A01E0E" w:rsidRPr="00A01E0E" w:rsidRDefault="00A01E0E" w:rsidP="00A01E0E">
      <w:pPr>
        <w:rPr>
          <w:b/>
          <w:bCs/>
        </w:rPr>
      </w:pPr>
    </w:p>
    <w:p w:rsidR="00A01E0E" w:rsidRPr="00A01E0E" w:rsidRDefault="00A01E0E" w:rsidP="00A01E0E">
      <w:pPr>
        <w:rPr>
          <w:bCs/>
        </w:rPr>
      </w:pPr>
      <w:r w:rsidRPr="00A01E0E">
        <w:rPr>
          <w:b/>
          <w:bCs/>
        </w:rPr>
        <w:t>Grade Level:</w:t>
      </w:r>
      <w:r>
        <w:rPr>
          <w:bCs/>
        </w:rPr>
        <w:t xml:space="preserve"> Pre-K</w:t>
      </w:r>
    </w:p>
    <w:p w:rsidR="00A01E0E" w:rsidRPr="00A01E0E" w:rsidRDefault="00A01E0E" w:rsidP="00A01E0E">
      <w:pPr>
        <w:rPr>
          <w:b/>
          <w:bCs/>
        </w:rPr>
      </w:pPr>
    </w:p>
    <w:p w:rsidR="00A01E0E" w:rsidRPr="00A01E0E" w:rsidRDefault="00A01E0E" w:rsidP="00A01E0E">
      <w:pPr>
        <w:rPr>
          <w:bCs/>
        </w:rPr>
      </w:pPr>
      <w:r>
        <w:rPr>
          <w:b/>
          <w:bCs/>
        </w:rPr>
        <w:t xml:space="preserve">Domain: </w:t>
      </w:r>
      <w:r w:rsidR="00C0225E">
        <w:rPr>
          <w:bCs/>
        </w:rPr>
        <w:t>Creative/Sensory</w:t>
      </w:r>
    </w:p>
    <w:p w:rsidR="00A01E0E" w:rsidRPr="00A01E0E" w:rsidRDefault="00A01E0E" w:rsidP="00A01E0E">
      <w:pPr>
        <w:rPr>
          <w:b/>
          <w:bCs/>
        </w:rPr>
      </w:pPr>
    </w:p>
    <w:p w:rsidR="00A01E0E" w:rsidRPr="00A01E0E" w:rsidRDefault="00A01E0E" w:rsidP="00A01E0E">
      <w:pPr>
        <w:rPr>
          <w:b/>
          <w:bCs/>
        </w:rPr>
      </w:pPr>
      <w:r w:rsidRPr="00A01E0E">
        <w:rPr>
          <w:b/>
          <w:bCs/>
        </w:rPr>
        <w:t>Materials Needed:</w:t>
      </w:r>
    </w:p>
    <w:p w:rsidR="00A01E0E" w:rsidRPr="00A01E0E" w:rsidRDefault="0086340C" w:rsidP="00A01E0E">
      <w:pPr>
        <w:numPr>
          <w:ilvl w:val="0"/>
          <w:numId w:val="1"/>
        </w:numPr>
      </w:pPr>
      <w:r>
        <w:t>Classroom instruments</w:t>
      </w:r>
      <w:r w:rsidR="003B28B8">
        <w:t xml:space="preserve"> appropriate for a marching band.</w:t>
      </w:r>
    </w:p>
    <w:p w:rsidR="00A01E0E" w:rsidRPr="00A01E0E" w:rsidRDefault="00A01E0E" w:rsidP="00A01E0E"/>
    <w:p w:rsidR="00A01E0E" w:rsidRPr="00A01E0E" w:rsidRDefault="00A01E0E" w:rsidP="00A01E0E">
      <w:pPr>
        <w:rPr>
          <w:b/>
          <w:bCs/>
        </w:rPr>
      </w:pPr>
      <w:r w:rsidRPr="00A01E0E">
        <w:rPr>
          <w:b/>
          <w:bCs/>
        </w:rPr>
        <w:t>Standards:</w:t>
      </w:r>
    </w:p>
    <w:p w:rsidR="00A01E0E" w:rsidRPr="008B429E" w:rsidRDefault="0086340C" w:rsidP="00A01E0E">
      <w:pPr>
        <w:numPr>
          <w:ilvl w:val="0"/>
          <w:numId w:val="1"/>
        </w:numPr>
        <w:rPr>
          <w:b/>
          <w:bCs/>
        </w:rPr>
      </w:pPr>
      <w:r>
        <w:t>ART 1.1: Coordinate movements in response to beat or rhythm in music.</w:t>
      </w:r>
    </w:p>
    <w:p w:rsidR="008B429E" w:rsidRPr="008B429E" w:rsidRDefault="008B429E" w:rsidP="00A01E0E">
      <w:pPr>
        <w:numPr>
          <w:ilvl w:val="0"/>
          <w:numId w:val="1"/>
        </w:numPr>
        <w:rPr>
          <w:b/>
          <w:bCs/>
          <w:i/>
        </w:rPr>
      </w:pPr>
      <w:r w:rsidRPr="008B429E">
        <w:rPr>
          <w:i/>
        </w:rPr>
        <w:t xml:space="preserve">SD 2.4: Begin to develop per friendships through group activities, tasks, and play. </w:t>
      </w:r>
    </w:p>
    <w:p w:rsidR="00A01E0E" w:rsidRPr="00A01E0E" w:rsidRDefault="00A01E0E" w:rsidP="00A01E0E"/>
    <w:p w:rsidR="00A01E0E" w:rsidRPr="00A01E0E" w:rsidRDefault="00A01E0E" w:rsidP="00A01E0E">
      <w:pPr>
        <w:rPr>
          <w:b/>
          <w:bCs/>
        </w:rPr>
      </w:pPr>
      <w:r w:rsidRPr="00A01E0E">
        <w:rPr>
          <w:b/>
          <w:bCs/>
        </w:rPr>
        <w:t>Objectives:</w:t>
      </w:r>
    </w:p>
    <w:p w:rsidR="00A01E0E" w:rsidRPr="00A01E0E" w:rsidRDefault="00AF02D4" w:rsidP="00A01E0E">
      <w:pPr>
        <w:numPr>
          <w:ilvl w:val="0"/>
          <w:numId w:val="1"/>
        </w:numPr>
      </w:pPr>
      <w:r>
        <w:t xml:space="preserve">Students will </w:t>
      </w:r>
      <w:r w:rsidR="008B429E">
        <w:t>participate in a marching band.</w:t>
      </w:r>
      <w:r w:rsidR="00A01E0E" w:rsidRPr="00A01E0E">
        <w:t xml:space="preserve"> </w:t>
      </w:r>
    </w:p>
    <w:p w:rsidR="00A01E0E" w:rsidRPr="00A01E0E" w:rsidRDefault="00A01E0E" w:rsidP="00A01E0E"/>
    <w:p w:rsidR="00A01E0E" w:rsidRPr="00A01E0E" w:rsidRDefault="00A01E0E" w:rsidP="00A01E0E">
      <w:pPr>
        <w:rPr>
          <w:b/>
          <w:bCs/>
        </w:rPr>
      </w:pPr>
      <w:r w:rsidRPr="00A01E0E">
        <w:rPr>
          <w:b/>
          <w:bCs/>
        </w:rPr>
        <w:t>Learning Activities:</w:t>
      </w:r>
    </w:p>
    <w:p w:rsidR="00A01E0E" w:rsidRDefault="003B28B8" w:rsidP="00A01E0E">
      <w:pPr>
        <w:numPr>
          <w:ilvl w:val="0"/>
          <w:numId w:val="2"/>
        </w:numPr>
      </w:pPr>
      <w:r>
        <w:t>Introduce the activity by discussing a marching band.</w:t>
      </w:r>
    </w:p>
    <w:p w:rsidR="003B28B8" w:rsidRDefault="003B28B8" w:rsidP="00A01E0E">
      <w:pPr>
        <w:numPr>
          <w:ilvl w:val="0"/>
          <w:numId w:val="2"/>
        </w:numPr>
      </w:pPr>
      <w:r>
        <w:t>The teacher will use the drum to keep a beat.</w:t>
      </w:r>
    </w:p>
    <w:p w:rsidR="003B28B8" w:rsidRDefault="006040E2" w:rsidP="00A01E0E">
      <w:pPr>
        <w:numPr>
          <w:ilvl w:val="0"/>
          <w:numId w:val="2"/>
        </w:numPr>
      </w:pPr>
      <w:r>
        <w:t>Have the students practice marching in place.</w:t>
      </w:r>
    </w:p>
    <w:p w:rsidR="006040E2" w:rsidRDefault="006040E2" w:rsidP="00A01E0E">
      <w:pPr>
        <w:numPr>
          <w:ilvl w:val="0"/>
          <w:numId w:val="2"/>
        </w:numPr>
      </w:pPr>
      <w:r>
        <w:t>Split the students into 2 small groups.</w:t>
      </w:r>
    </w:p>
    <w:p w:rsidR="006040E2" w:rsidRPr="006040E2" w:rsidRDefault="006040E2" w:rsidP="00A01E0E">
      <w:pPr>
        <w:numPr>
          <w:ilvl w:val="0"/>
          <w:numId w:val="2"/>
        </w:numPr>
      </w:pPr>
      <w:r>
        <w:rPr>
          <w:i/>
        </w:rPr>
        <w:t>*The student will lead a group marching around the room.</w:t>
      </w:r>
    </w:p>
    <w:p w:rsidR="006040E2" w:rsidRDefault="006040E2" w:rsidP="00A01E0E">
      <w:pPr>
        <w:numPr>
          <w:ilvl w:val="0"/>
          <w:numId w:val="2"/>
        </w:numPr>
      </w:pPr>
      <w:r>
        <w:t>The marching will last for a couple rounds of students leading.</w:t>
      </w:r>
    </w:p>
    <w:p w:rsidR="006040E2" w:rsidRPr="00A01E0E" w:rsidRDefault="006040E2" w:rsidP="00A01E0E">
      <w:pPr>
        <w:numPr>
          <w:ilvl w:val="0"/>
          <w:numId w:val="2"/>
        </w:numPr>
      </w:pPr>
      <w:r>
        <w:t>Gather the students together to talk about how it felt to be in a marching band.</w:t>
      </w:r>
    </w:p>
    <w:p w:rsidR="00A01E0E" w:rsidRPr="00A01E0E" w:rsidRDefault="00A01E0E" w:rsidP="00A01E0E"/>
    <w:p w:rsidR="00A01E0E" w:rsidRPr="00A01E0E" w:rsidRDefault="00A01E0E" w:rsidP="00A01E0E">
      <w:pPr>
        <w:rPr>
          <w:b/>
          <w:bCs/>
        </w:rPr>
      </w:pPr>
      <w:r w:rsidRPr="00A01E0E">
        <w:rPr>
          <w:b/>
          <w:bCs/>
        </w:rPr>
        <w:t>Assessment:</w:t>
      </w:r>
    </w:p>
    <w:p w:rsidR="00A01E0E" w:rsidRDefault="006040E2" w:rsidP="00C85BF0">
      <w:pPr>
        <w:numPr>
          <w:ilvl w:val="0"/>
          <w:numId w:val="4"/>
        </w:numPr>
      </w:pPr>
      <w:r>
        <w:t>The students will be assessed on their ability to work together and follow the leader.</w:t>
      </w:r>
    </w:p>
    <w:p w:rsidR="006040E2" w:rsidRPr="00A01E0E" w:rsidRDefault="006040E2" w:rsidP="006040E2"/>
    <w:p w:rsidR="00A01E0E" w:rsidRPr="00A01E0E" w:rsidRDefault="00A01E0E" w:rsidP="00A01E0E">
      <w:pPr>
        <w:rPr>
          <w:b/>
          <w:bCs/>
        </w:rPr>
      </w:pPr>
      <w:r w:rsidRPr="00A01E0E">
        <w:rPr>
          <w:b/>
          <w:bCs/>
        </w:rPr>
        <w:t>Reflection:</w:t>
      </w:r>
    </w:p>
    <w:p w:rsidR="00A01E0E" w:rsidRPr="00A01E0E" w:rsidRDefault="00A01E0E" w:rsidP="00A01E0E">
      <w:pPr>
        <w:numPr>
          <w:ilvl w:val="0"/>
          <w:numId w:val="5"/>
        </w:numPr>
      </w:pPr>
      <w:r w:rsidRPr="00A01E0E">
        <w:t>What did I do well?</w:t>
      </w:r>
    </w:p>
    <w:p w:rsidR="00A01E0E" w:rsidRPr="00A01E0E" w:rsidRDefault="00A01E0E" w:rsidP="00A01E0E">
      <w:pPr>
        <w:rPr>
          <w:b/>
        </w:rPr>
      </w:pPr>
    </w:p>
    <w:p w:rsidR="00A01E0E" w:rsidRPr="00CF6501" w:rsidRDefault="00A01E0E" w:rsidP="00A01E0E">
      <w:pPr>
        <w:rPr>
          <w:rFonts w:ascii="Calibri" w:hAnsi="Calibri"/>
          <w:sz w:val="20"/>
        </w:rPr>
      </w:pPr>
    </w:p>
    <w:p w:rsidR="00A01E0E" w:rsidRDefault="00A01E0E">
      <w:pPr>
        <w:rPr>
          <w:rFonts w:ascii="Calibri" w:hAnsi="Calibri"/>
          <w:sz w:val="20"/>
        </w:rPr>
      </w:pPr>
      <w:r>
        <w:rPr>
          <w:rFonts w:ascii="Calibri" w:hAnsi="Calibri"/>
          <w:sz w:val="20"/>
        </w:rPr>
        <w:br w:type="page"/>
      </w:r>
    </w:p>
    <w:p w:rsidR="00A01E0E" w:rsidRPr="00A01E0E" w:rsidRDefault="00A01E0E" w:rsidP="00A01E0E">
      <w:pPr>
        <w:pStyle w:val="Title"/>
        <w:jc w:val="left"/>
        <w:rPr>
          <w:b w:val="0"/>
        </w:rPr>
      </w:pPr>
      <w:r>
        <w:rPr>
          <w:b w:val="0"/>
        </w:rPr>
        <w:lastRenderedPageBreak/>
        <w:t>Liz Miller</w:t>
      </w:r>
      <w:r>
        <w:rPr>
          <w:b w:val="0"/>
        </w:rPr>
        <w:tab/>
        <w:t>EDU 338: Curriculum Activity Lesson Plan 12</w:t>
      </w:r>
      <w:r>
        <w:rPr>
          <w:b w:val="0"/>
        </w:rPr>
        <w:tab/>
        <w:t>8 December 2015</w:t>
      </w:r>
    </w:p>
    <w:p w:rsidR="00A01E0E" w:rsidRPr="00A01E0E" w:rsidRDefault="00A01E0E" w:rsidP="00A01E0E">
      <w:pPr>
        <w:rPr>
          <w:b/>
          <w:bCs/>
        </w:rPr>
      </w:pPr>
    </w:p>
    <w:p w:rsidR="00A01E0E" w:rsidRPr="00A01E0E" w:rsidRDefault="00A01E0E" w:rsidP="00A01E0E">
      <w:pPr>
        <w:rPr>
          <w:bCs/>
        </w:rPr>
      </w:pPr>
      <w:r w:rsidRPr="00A01E0E">
        <w:rPr>
          <w:b/>
          <w:bCs/>
        </w:rPr>
        <w:t>Grade Level:</w:t>
      </w:r>
      <w:r>
        <w:rPr>
          <w:bCs/>
        </w:rPr>
        <w:t xml:space="preserve"> Pre-K</w:t>
      </w:r>
    </w:p>
    <w:p w:rsidR="00A01E0E" w:rsidRPr="00A01E0E" w:rsidRDefault="00A01E0E" w:rsidP="00A01E0E">
      <w:pPr>
        <w:rPr>
          <w:b/>
          <w:bCs/>
        </w:rPr>
      </w:pPr>
    </w:p>
    <w:p w:rsidR="00A01E0E" w:rsidRPr="00A01E0E" w:rsidRDefault="00A01E0E" w:rsidP="00A01E0E">
      <w:pPr>
        <w:rPr>
          <w:bCs/>
        </w:rPr>
      </w:pPr>
      <w:r>
        <w:rPr>
          <w:b/>
          <w:bCs/>
        </w:rPr>
        <w:t xml:space="preserve">Domain: </w:t>
      </w:r>
      <w:r>
        <w:rPr>
          <w:bCs/>
        </w:rPr>
        <w:t>C</w:t>
      </w:r>
      <w:r w:rsidR="00C0225E">
        <w:rPr>
          <w:bCs/>
        </w:rPr>
        <w:t>reative/Sensory</w:t>
      </w:r>
    </w:p>
    <w:p w:rsidR="00A01E0E" w:rsidRPr="00A01E0E" w:rsidRDefault="00A01E0E" w:rsidP="00A01E0E">
      <w:pPr>
        <w:rPr>
          <w:b/>
          <w:bCs/>
        </w:rPr>
      </w:pPr>
    </w:p>
    <w:p w:rsidR="00A01E0E" w:rsidRPr="00A01E0E" w:rsidRDefault="00A01E0E" w:rsidP="00A01E0E">
      <w:pPr>
        <w:rPr>
          <w:b/>
          <w:bCs/>
        </w:rPr>
      </w:pPr>
      <w:r w:rsidRPr="00A01E0E">
        <w:rPr>
          <w:b/>
          <w:bCs/>
        </w:rPr>
        <w:t>Materials Needed:</w:t>
      </w:r>
    </w:p>
    <w:p w:rsidR="00A01E0E" w:rsidRDefault="00070922" w:rsidP="00A01E0E">
      <w:pPr>
        <w:numPr>
          <w:ilvl w:val="0"/>
          <w:numId w:val="1"/>
        </w:numPr>
      </w:pPr>
      <w:r>
        <w:t>Classroom appropriate watercolor paper</w:t>
      </w:r>
    </w:p>
    <w:p w:rsidR="00070922" w:rsidRDefault="00070922" w:rsidP="00A01E0E">
      <w:pPr>
        <w:numPr>
          <w:ilvl w:val="0"/>
          <w:numId w:val="1"/>
        </w:numPr>
      </w:pPr>
      <w:r>
        <w:t>Watercolor paint</w:t>
      </w:r>
    </w:p>
    <w:p w:rsidR="00070922" w:rsidRPr="00A01E0E" w:rsidRDefault="00070922" w:rsidP="00A01E0E">
      <w:pPr>
        <w:numPr>
          <w:ilvl w:val="0"/>
          <w:numId w:val="1"/>
        </w:numPr>
      </w:pPr>
      <w:r>
        <w:t>Watercolor paintbrushes</w:t>
      </w:r>
    </w:p>
    <w:p w:rsidR="00A01E0E" w:rsidRPr="00A01E0E" w:rsidRDefault="00A01E0E" w:rsidP="00A01E0E"/>
    <w:p w:rsidR="00A01E0E" w:rsidRPr="00A01E0E" w:rsidRDefault="00A01E0E" w:rsidP="00A01E0E">
      <w:pPr>
        <w:rPr>
          <w:b/>
          <w:bCs/>
        </w:rPr>
      </w:pPr>
      <w:r w:rsidRPr="00A01E0E">
        <w:rPr>
          <w:b/>
          <w:bCs/>
        </w:rPr>
        <w:t>Standards:</w:t>
      </w:r>
    </w:p>
    <w:p w:rsidR="00A01E0E" w:rsidRPr="006040E2" w:rsidRDefault="006040E2" w:rsidP="00A01E0E">
      <w:pPr>
        <w:numPr>
          <w:ilvl w:val="0"/>
          <w:numId w:val="1"/>
        </w:numPr>
        <w:rPr>
          <w:b/>
          <w:bCs/>
        </w:rPr>
      </w:pPr>
      <w:r>
        <w:t>ART 4.3: Share and discuss own art work with others, including opinions, likes, and dislikes about artistic creations.</w:t>
      </w:r>
    </w:p>
    <w:p w:rsidR="006040E2" w:rsidRPr="00E14D34" w:rsidRDefault="00E14D34" w:rsidP="00A01E0E">
      <w:pPr>
        <w:numPr>
          <w:ilvl w:val="0"/>
          <w:numId w:val="1"/>
        </w:numPr>
        <w:rPr>
          <w:b/>
          <w:bCs/>
          <w:i/>
        </w:rPr>
      </w:pPr>
      <w:r w:rsidRPr="00E14D34">
        <w:rPr>
          <w:i/>
        </w:rPr>
        <w:t>SED 2.1: Use words, in English and/or home language, and non-verbal communication to communicate needs, ideas, experiences, and emotions.</w:t>
      </w:r>
    </w:p>
    <w:p w:rsidR="00A01E0E" w:rsidRPr="00A01E0E" w:rsidRDefault="00A01E0E" w:rsidP="00A01E0E"/>
    <w:p w:rsidR="00A01E0E" w:rsidRPr="00A01E0E" w:rsidRDefault="00A01E0E" w:rsidP="00A01E0E">
      <w:pPr>
        <w:rPr>
          <w:b/>
          <w:bCs/>
        </w:rPr>
      </w:pPr>
      <w:r w:rsidRPr="00A01E0E">
        <w:rPr>
          <w:b/>
          <w:bCs/>
        </w:rPr>
        <w:t>Objectives:</w:t>
      </w:r>
    </w:p>
    <w:p w:rsidR="00A01E0E" w:rsidRPr="00A01E0E" w:rsidRDefault="00E14D34" w:rsidP="00A01E0E">
      <w:pPr>
        <w:numPr>
          <w:ilvl w:val="0"/>
          <w:numId w:val="1"/>
        </w:numPr>
      </w:pPr>
      <w:r>
        <w:t>The st</w:t>
      </w:r>
      <w:r w:rsidR="00070922">
        <w:t>udents will explore with water colors.</w:t>
      </w:r>
    </w:p>
    <w:p w:rsidR="00A01E0E" w:rsidRPr="00A01E0E" w:rsidRDefault="00A01E0E" w:rsidP="00A01E0E"/>
    <w:p w:rsidR="00A01E0E" w:rsidRPr="00A01E0E" w:rsidRDefault="00A01E0E" w:rsidP="00A01E0E">
      <w:pPr>
        <w:rPr>
          <w:b/>
          <w:bCs/>
        </w:rPr>
      </w:pPr>
      <w:r w:rsidRPr="00A01E0E">
        <w:rPr>
          <w:b/>
          <w:bCs/>
        </w:rPr>
        <w:t>Learning Activities:</w:t>
      </w:r>
    </w:p>
    <w:p w:rsidR="00A01E0E" w:rsidRDefault="00070922" w:rsidP="00A01E0E">
      <w:pPr>
        <w:numPr>
          <w:ilvl w:val="0"/>
          <w:numId w:val="2"/>
        </w:numPr>
      </w:pPr>
      <w:r>
        <w:t>Demonstrate to the students that there are different kinds of ways to use and explore with water colors.</w:t>
      </w:r>
    </w:p>
    <w:p w:rsidR="00070922" w:rsidRDefault="00070922" w:rsidP="00A01E0E">
      <w:pPr>
        <w:numPr>
          <w:ilvl w:val="0"/>
          <w:numId w:val="2"/>
        </w:numPr>
      </w:pPr>
      <w:r>
        <w:t>Instruct the students to experiment with the different ways to use water colors: more water and less paint; more paint and less water; water on the paper and adding paint.</w:t>
      </w:r>
    </w:p>
    <w:p w:rsidR="00070922" w:rsidRPr="00A01E0E" w:rsidRDefault="00070922" w:rsidP="00A01E0E">
      <w:pPr>
        <w:numPr>
          <w:ilvl w:val="0"/>
          <w:numId w:val="2"/>
        </w:numPr>
      </w:pPr>
      <w:r>
        <w:t>After projects have been dried, have the students share their end product with another student.</w:t>
      </w:r>
    </w:p>
    <w:p w:rsidR="00A01E0E" w:rsidRPr="00A01E0E" w:rsidRDefault="00A01E0E" w:rsidP="00A01E0E"/>
    <w:p w:rsidR="00A01E0E" w:rsidRPr="00A01E0E" w:rsidRDefault="00A01E0E" w:rsidP="00A01E0E">
      <w:pPr>
        <w:rPr>
          <w:b/>
          <w:bCs/>
        </w:rPr>
      </w:pPr>
      <w:r w:rsidRPr="00A01E0E">
        <w:rPr>
          <w:b/>
          <w:bCs/>
        </w:rPr>
        <w:t>Assessment:</w:t>
      </w:r>
    </w:p>
    <w:p w:rsidR="00A01E0E" w:rsidRPr="00070922" w:rsidRDefault="00070922" w:rsidP="00A01E0E">
      <w:pPr>
        <w:numPr>
          <w:ilvl w:val="0"/>
          <w:numId w:val="4"/>
        </w:numPr>
        <w:rPr>
          <w:b/>
          <w:bCs/>
        </w:rPr>
      </w:pPr>
      <w:r>
        <w:rPr>
          <w:bCs/>
        </w:rPr>
        <w:t>The students’ exploration will be observed.</w:t>
      </w:r>
    </w:p>
    <w:p w:rsidR="00070922" w:rsidRPr="00A01E0E" w:rsidRDefault="00070922" w:rsidP="00A01E0E">
      <w:pPr>
        <w:numPr>
          <w:ilvl w:val="0"/>
          <w:numId w:val="4"/>
        </w:numPr>
        <w:rPr>
          <w:b/>
          <w:bCs/>
        </w:rPr>
      </w:pPr>
      <w:r>
        <w:rPr>
          <w:bCs/>
        </w:rPr>
        <w:t>The students will be assessed on how they share and discuss their end product.</w:t>
      </w:r>
    </w:p>
    <w:p w:rsidR="00A01E0E" w:rsidRPr="00A01E0E" w:rsidRDefault="00A01E0E" w:rsidP="00A01E0E"/>
    <w:p w:rsidR="00A01E0E" w:rsidRPr="00A01E0E" w:rsidRDefault="00A01E0E" w:rsidP="00A01E0E">
      <w:pPr>
        <w:rPr>
          <w:b/>
          <w:bCs/>
        </w:rPr>
      </w:pPr>
      <w:r w:rsidRPr="00A01E0E">
        <w:rPr>
          <w:b/>
          <w:bCs/>
        </w:rPr>
        <w:t>Reflection:</w:t>
      </w:r>
    </w:p>
    <w:p w:rsidR="00A01E0E" w:rsidRPr="00A01E0E" w:rsidRDefault="00A01E0E" w:rsidP="00A01E0E">
      <w:pPr>
        <w:numPr>
          <w:ilvl w:val="0"/>
          <w:numId w:val="5"/>
        </w:numPr>
      </w:pPr>
      <w:r w:rsidRPr="00A01E0E">
        <w:t>What did I do well?</w:t>
      </w:r>
    </w:p>
    <w:p w:rsidR="00A01E0E" w:rsidRPr="00A01E0E" w:rsidRDefault="00A01E0E" w:rsidP="00A01E0E">
      <w:pPr>
        <w:rPr>
          <w:b/>
        </w:rPr>
      </w:pPr>
    </w:p>
    <w:p w:rsidR="00A01E0E" w:rsidRPr="00CF6501" w:rsidRDefault="00A01E0E" w:rsidP="00A01E0E">
      <w:pPr>
        <w:rPr>
          <w:rFonts w:ascii="Calibri" w:hAnsi="Calibri"/>
          <w:sz w:val="20"/>
        </w:rPr>
      </w:pPr>
    </w:p>
    <w:p w:rsidR="00A01E0E" w:rsidRDefault="00A01E0E">
      <w:pPr>
        <w:rPr>
          <w:rFonts w:ascii="Calibri" w:hAnsi="Calibri"/>
          <w:sz w:val="20"/>
        </w:rPr>
      </w:pPr>
      <w:r>
        <w:rPr>
          <w:rFonts w:ascii="Calibri" w:hAnsi="Calibri"/>
          <w:sz w:val="20"/>
        </w:rPr>
        <w:br w:type="page"/>
      </w:r>
    </w:p>
    <w:p w:rsidR="00A01E0E" w:rsidRPr="00A01E0E" w:rsidRDefault="00A01E0E" w:rsidP="00A01E0E">
      <w:pPr>
        <w:pStyle w:val="Title"/>
        <w:jc w:val="left"/>
        <w:rPr>
          <w:b w:val="0"/>
        </w:rPr>
      </w:pPr>
      <w:r>
        <w:rPr>
          <w:b w:val="0"/>
        </w:rPr>
        <w:lastRenderedPageBreak/>
        <w:t>Liz Miller</w:t>
      </w:r>
      <w:r>
        <w:rPr>
          <w:b w:val="0"/>
        </w:rPr>
        <w:tab/>
        <w:t>EDU 338: Curriculum Activity Lesson Plan 13</w:t>
      </w:r>
      <w:r>
        <w:rPr>
          <w:b w:val="0"/>
        </w:rPr>
        <w:tab/>
        <w:t>8 December 2015</w:t>
      </w:r>
    </w:p>
    <w:p w:rsidR="00A01E0E" w:rsidRPr="00A01E0E" w:rsidRDefault="00A01E0E" w:rsidP="00A01E0E">
      <w:pPr>
        <w:rPr>
          <w:b/>
          <w:bCs/>
        </w:rPr>
      </w:pPr>
    </w:p>
    <w:p w:rsidR="00A01E0E" w:rsidRPr="00A01E0E" w:rsidRDefault="00A01E0E" w:rsidP="00A01E0E">
      <w:pPr>
        <w:rPr>
          <w:bCs/>
        </w:rPr>
      </w:pPr>
      <w:r w:rsidRPr="00A01E0E">
        <w:rPr>
          <w:b/>
          <w:bCs/>
        </w:rPr>
        <w:t>Grade Level:</w:t>
      </w:r>
      <w:r>
        <w:rPr>
          <w:bCs/>
        </w:rPr>
        <w:t xml:space="preserve"> Pre-K</w:t>
      </w:r>
    </w:p>
    <w:p w:rsidR="00A01E0E" w:rsidRPr="00A01E0E" w:rsidRDefault="00A01E0E" w:rsidP="00A01E0E">
      <w:pPr>
        <w:rPr>
          <w:b/>
          <w:bCs/>
        </w:rPr>
      </w:pPr>
    </w:p>
    <w:p w:rsidR="00A01E0E" w:rsidRPr="00A01E0E" w:rsidRDefault="00A01E0E" w:rsidP="00A01E0E">
      <w:pPr>
        <w:rPr>
          <w:bCs/>
        </w:rPr>
      </w:pPr>
      <w:r>
        <w:rPr>
          <w:b/>
          <w:bCs/>
        </w:rPr>
        <w:t xml:space="preserve">Domain: </w:t>
      </w:r>
      <w:r w:rsidR="00C0225E">
        <w:rPr>
          <w:bCs/>
        </w:rPr>
        <w:t>Cultural Awareness</w:t>
      </w:r>
    </w:p>
    <w:p w:rsidR="00A01E0E" w:rsidRPr="00A01E0E" w:rsidRDefault="00A01E0E" w:rsidP="00A01E0E">
      <w:pPr>
        <w:rPr>
          <w:b/>
          <w:bCs/>
        </w:rPr>
      </w:pPr>
    </w:p>
    <w:p w:rsidR="00A01E0E" w:rsidRPr="00A01E0E" w:rsidRDefault="00A01E0E" w:rsidP="00A01E0E">
      <w:pPr>
        <w:rPr>
          <w:b/>
          <w:bCs/>
        </w:rPr>
      </w:pPr>
      <w:r w:rsidRPr="00A01E0E">
        <w:rPr>
          <w:b/>
          <w:bCs/>
        </w:rPr>
        <w:t>Materials Needed:</w:t>
      </w:r>
    </w:p>
    <w:p w:rsidR="00A01E0E" w:rsidRPr="00A01E0E" w:rsidRDefault="00A01E0E" w:rsidP="00A01E0E">
      <w:pPr>
        <w:numPr>
          <w:ilvl w:val="0"/>
          <w:numId w:val="1"/>
        </w:numPr>
      </w:pPr>
      <w:r w:rsidRPr="00A01E0E">
        <w:t>What materials and human resources are needed?</w:t>
      </w:r>
    </w:p>
    <w:p w:rsidR="00A01E0E" w:rsidRPr="00A01E0E" w:rsidRDefault="00A01E0E" w:rsidP="00A01E0E"/>
    <w:p w:rsidR="00A01E0E" w:rsidRPr="00A01E0E" w:rsidRDefault="00A01E0E" w:rsidP="00A01E0E">
      <w:pPr>
        <w:rPr>
          <w:b/>
          <w:bCs/>
        </w:rPr>
      </w:pPr>
      <w:r w:rsidRPr="00A01E0E">
        <w:rPr>
          <w:b/>
          <w:bCs/>
        </w:rPr>
        <w:t>Standards:</w:t>
      </w:r>
    </w:p>
    <w:p w:rsidR="00A01E0E" w:rsidRPr="00A01E0E" w:rsidRDefault="00A01E0E" w:rsidP="00A01E0E">
      <w:pPr>
        <w:numPr>
          <w:ilvl w:val="0"/>
          <w:numId w:val="1"/>
        </w:numPr>
        <w:rPr>
          <w:b/>
          <w:bCs/>
        </w:rPr>
      </w:pPr>
      <w:r w:rsidRPr="00A01E0E">
        <w:t>What local, state, and/or national standards are covered in this lesson?</w:t>
      </w:r>
    </w:p>
    <w:p w:rsidR="00A01E0E" w:rsidRPr="00A01E0E" w:rsidRDefault="00A01E0E" w:rsidP="00A01E0E"/>
    <w:p w:rsidR="00A01E0E" w:rsidRPr="00A01E0E" w:rsidRDefault="00A01E0E" w:rsidP="00A01E0E">
      <w:pPr>
        <w:rPr>
          <w:b/>
          <w:bCs/>
        </w:rPr>
      </w:pPr>
      <w:r w:rsidRPr="00A01E0E">
        <w:rPr>
          <w:b/>
          <w:bCs/>
        </w:rPr>
        <w:t>Objectives:</w:t>
      </w:r>
    </w:p>
    <w:p w:rsidR="00A01E0E" w:rsidRPr="00A01E0E" w:rsidRDefault="00A01E0E" w:rsidP="00A01E0E">
      <w:pPr>
        <w:numPr>
          <w:ilvl w:val="0"/>
          <w:numId w:val="1"/>
        </w:numPr>
      </w:pPr>
      <w:r w:rsidRPr="00A01E0E">
        <w:t xml:space="preserve">How will students demonstrate the knowledge, skills, or attitudes addressed? </w:t>
      </w:r>
    </w:p>
    <w:p w:rsidR="00A01E0E" w:rsidRPr="00A01E0E" w:rsidRDefault="00A01E0E" w:rsidP="00A01E0E"/>
    <w:p w:rsidR="00A01E0E" w:rsidRPr="00A01E0E" w:rsidRDefault="00A01E0E" w:rsidP="00A01E0E">
      <w:pPr>
        <w:rPr>
          <w:b/>
          <w:bCs/>
        </w:rPr>
      </w:pPr>
      <w:r w:rsidRPr="00A01E0E">
        <w:rPr>
          <w:b/>
          <w:bCs/>
        </w:rPr>
        <w:t>Learning Activities:</w:t>
      </w:r>
    </w:p>
    <w:p w:rsidR="00A01E0E" w:rsidRPr="00A01E0E" w:rsidRDefault="00A01E0E" w:rsidP="00A01E0E">
      <w:pPr>
        <w:numPr>
          <w:ilvl w:val="0"/>
          <w:numId w:val="2"/>
        </w:numPr>
      </w:pPr>
      <w:r w:rsidRPr="00A01E0E">
        <w:t>How will I create and maintain student interest?</w:t>
      </w:r>
    </w:p>
    <w:p w:rsidR="00A01E0E" w:rsidRPr="00A01E0E" w:rsidRDefault="00A01E0E" w:rsidP="00A01E0E"/>
    <w:p w:rsidR="00A01E0E" w:rsidRPr="00A01E0E" w:rsidRDefault="00A01E0E" w:rsidP="00A01E0E">
      <w:pPr>
        <w:rPr>
          <w:b/>
          <w:bCs/>
        </w:rPr>
      </w:pPr>
      <w:r w:rsidRPr="00A01E0E">
        <w:rPr>
          <w:b/>
          <w:bCs/>
        </w:rPr>
        <w:t>Assessment:</w:t>
      </w:r>
    </w:p>
    <w:p w:rsidR="00A01E0E" w:rsidRPr="00A01E0E" w:rsidRDefault="00A01E0E" w:rsidP="00A01E0E">
      <w:pPr>
        <w:numPr>
          <w:ilvl w:val="0"/>
          <w:numId w:val="4"/>
        </w:numPr>
        <w:rPr>
          <w:b/>
          <w:bCs/>
        </w:rPr>
      </w:pPr>
      <w:r w:rsidRPr="00A01E0E">
        <w:t>How will I know students have met the targeted objectives and standards?</w:t>
      </w:r>
    </w:p>
    <w:p w:rsidR="00A01E0E" w:rsidRPr="00A01E0E" w:rsidRDefault="00A01E0E" w:rsidP="00A01E0E"/>
    <w:p w:rsidR="00A01E0E" w:rsidRPr="00A01E0E" w:rsidRDefault="00A01E0E" w:rsidP="00A01E0E">
      <w:pPr>
        <w:rPr>
          <w:b/>
          <w:bCs/>
        </w:rPr>
      </w:pPr>
      <w:r w:rsidRPr="00A01E0E">
        <w:rPr>
          <w:b/>
          <w:bCs/>
        </w:rPr>
        <w:t>Reflection:</w:t>
      </w:r>
    </w:p>
    <w:p w:rsidR="00A01E0E" w:rsidRPr="00A01E0E" w:rsidRDefault="00A01E0E" w:rsidP="00A01E0E">
      <w:pPr>
        <w:numPr>
          <w:ilvl w:val="0"/>
          <w:numId w:val="5"/>
        </w:numPr>
      </w:pPr>
      <w:r w:rsidRPr="00A01E0E">
        <w:t>What did I do well?</w:t>
      </w:r>
    </w:p>
    <w:p w:rsidR="00A01E0E" w:rsidRPr="00A01E0E" w:rsidRDefault="00A01E0E" w:rsidP="00A01E0E">
      <w:pPr>
        <w:rPr>
          <w:b/>
        </w:rPr>
      </w:pPr>
    </w:p>
    <w:p w:rsidR="00A01E0E" w:rsidRPr="00CF6501" w:rsidRDefault="00A01E0E" w:rsidP="00A01E0E">
      <w:pPr>
        <w:rPr>
          <w:rFonts w:ascii="Calibri" w:hAnsi="Calibri"/>
          <w:sz w:val="20"/>
        </w:rPr>
      </w:pPr>
    </w:p>
    <w:p w:rsidR="00A01E0E" w:rsidRDefault="00A01E0E">
      <w:pPr>
        <w:rPr>
          <w:rFonts w:ascii="Calibri" w:hAnsi="Calibri"/>
          <w:sz w:val="20"/>
        </w:rPr>
      </w:pPr>
      <w:r>
        <w:rPr>
          <w:rFonts w:ascii="Calibri" w:hAnsi="Calibri"/>
          <w:sz w:val="20"/>
        </w:rPr>
        <w:br w:type="page"/>
      </w:r>
    </w:p>
    <w:p w:rsidR="00A01E0E" w:rsidRPr="00A01E0E" w:rsidRDefault="00A01E0E" w:rsidP="00A01E0E">
      <w:pPr>
        <w:pStyle w:val="Title"/>
        <w:jc w:val="left"/>
        <w:rPr>
          <w:b w:val="0"/>
        </w:rPr>
      </w:pPr>
      <w:r>
        <w:rPr>
          <w:b w:val="0"/>
        </w:rPr>
        <w:lastRenderedPageBreak/>
        <w:t>Liz Miller</w:t>
      </w:r>
      <w:r>
        <w:rPr>
          <w:b w:val="0"/>
        </w:rPr>
        <w:tab/>
        <w:t>EDU 338: Curriculum Activity Lesson Plan 14</w:t>
      </w:r>
      <w:r>
        <w:rPr>
          <w:b w:val="0"/>
        </w:rPr>
        <w:tab/>
        <w:t>8 December 2015</w:t>
      </w:r>
    </w:p>
    <w:p w:rsidR="00A01E0E" w:rsidRPr="00A01E0E" w:rsidRDefault="00A01E0E" w:rsidP="00A01E0E">
      <w:pPr>
        <w:rPr>
          <w:b/>
          <w:bCs/>
        </w:rPr>
      </w:pPr>
    </w:p>
    <w:p w:rsidR="00A01E0E" w:rsidRPr="00A01E0E" w:rsidRDefault="00A01E0E" w:rsidP="00A01E0E">
      <w:pPr>
        <w:rPr>
          <w:bCs/>
        </w:rPr>
      </w:pPr>
      <w:r w:rsidRPr="00A01E0E">
        <w:rPr>
          <w:b/>
          <w:bCs/>
        </w:rPr>
        <w:t>Grade Level:</w:t>
      </w:r>
      <w:r>
        <w:rPr>
          <w:bCs/>
        </w:rPr>
        <w:t xml:space="preserve"> Pre-K</w:t>
      </w:r>
    </w:p>
    <w:p w:rsidR="00A01E0E" w:rsidRPr="00A01E0E" w:rsidRDefault="00A01E0E" w:rsidP="00A01E0E">
      <w:pPr>
        <w:rPr>
          <w:b/>
          <w:bCs/>
        </w:rPr>
      </w:pPr>
    </w:p>
    <w:p w:rsidR="00A01E0E" w:rsidRPr="00A01E0E" w:rsidRDefault="00A01E0E" w:rsidP="00A01E0E">
      <w:pPr>
        <w:rPr>
          <w:bCs/>
        </w:rPr>
      </w:pPr>
      <w:r>
        <w:rPr>
          <w:b/>
          <w:bCs/>
        </w:rPr>
        <w:t xml:space="preserve">Domain: </w:t>
      </w:r>
      <w:r w:rsidR="00C0225E">
        <w:rPr>
          <w:bCs/>
        </w:rPr>
        <w:t>Cultural Awareness</w:t>
      </w:r>
    </w:p>
    <w:p w:rsidR="00A01E0E" w:rsidRPr="00A01E0E" w:rsidRDefault="00A01E0E" w:rsidP="00A01E0E">
      <w:pPr>
        <w:rPr>
          <w:b/>
          <w:bCs/>
        </w:rPr>
      </w:pPr>
    </w:p>
    <w:p w:rsidR="00A01E0E" w:rsidRPr="00A01E0E" w:rsidRDefault="00A01E0E" w:rsidP="00A01E0E">
      <w:pPr>
        <w:rPr>
          <w:b/>
          <w:bCs/>
        </w:rPr>
      </w:pPr>
      <w:r w:rsidRPr="00A01E0E">
        <w:rPr>
          <w:b/>
          <w:bCs/>
        </w:rPr>
        <w:t>Materials Needed:</w:t>
      </w:r>
    </w:p>
    <w:p w:rsidR="00A01E0E" w:rsidRPr="00A01E0E" w:rsidRDefault="00A01E0E" w:rsidP="00A01E0E">
      <w:pPr>
        <w:numPr>
          <w:ilvl w:val="0"/>
          <w:numId w:val="1"/>
        </w:numPr>
      </w:pPr>
      <w:r w:rsidRPr="00A01E0E">
        <w:t>What materials and human resources are needed?</w:t>
      </w:r>
    </w:p>
    <w:p w:rsidR="00A01E0E" w:rsidRPr="00A01E0E" w:rsidRDefault="00A01E0E" w:rsidP="00A01E0E"/>
    <w:p w:rsidR="00A01E0E" w:rsidRPr="00A01E0E" w:rsidRDefault="00A01E0E" w:rsidP="00A01E0E">
      <w:pPr>
        <w:rPr>
          <w:b/>
          <w:bCs/>
        </w:rPr>
      </w:pPr>
      <w:r w:rsidRPr="00A01E0E">
        <w:rPr>
          <w:b/>
          <w:bCs/>
        </w:rPr>
        <w:t>Standards:</w:t>
      </w:r>
    </w:p>
    <w:p w:rsidR="00A01E0E" w:rsidRPr="00A01E0E" w:rsidRDefault="00A01E0E" w:rsidP="00A01E0E">
      <w:pPr>
        <w:numPr>
          <w:ilvl w:val="0"/>
          <w:numId w:val="1"/>
        </w:numPr>
        <w:rPr>
          <w:b/>
          <w:bCs/>
        </w:rPr>
      </w:pPr>
      <w:r w:rsidRPr="00A01E0E">
        <w:t>What local, state, and/or national standards are covered in this lesson?</w:t>
      </w:r>
    </w:p>
    <w:p w:rsidR="00A01E0E" w:rsidRPr="00A01E0E" w:rsidRDefault="00A01E0E" w:rsidP="00A01E0E"/>
    <w:p w:rsidR="00A01E0E" w:rsidRPr="00A01E0E" w:rsidRDefault="00A01E0E" w:rsidP="00A01E0E">
      <w:pPr>
        <w:rPr>
          <w:b/>
          <w:bCs/>
        </w:rPr>
      </w:pPr>
      <w:r w:rsidRPr="00A01E0E">
        <w:rPr>
          <w:b/>
          <w:bCs/>
        </w:rPr>
        <w:t>Objectives:</w:t>
      </w:r>
    </w:p>
    <w:p w:rsidR="00A01E0E" w:rsidRPr="00A01E0E" w:rsidRDefault="00A01E0E" w:rsidP="00A01E0E">
      <w:pPr>
        <w:numPr>
          <w:ilvl w:val="0"/>
          <w:numId w:val="1"/>
        </w:numPr>
      </w:pPr>
      <w:r w:rsidRPr="00A01E0E">
        <w:t xml:space="preserve">How will students demonstrate the knowledge, skills, or attitudes addressed? </w:t>
      </w:r>
    </w:p>
    <w:p w:rsidR="00A01E0E" w:rsidRPr="00A01E0E" w:rsidRDefault="00A01E0E" w:rsidP="00A01E0E"/>
    <w:p w:rsidR="00A01E0E" w:rsidRPr="00A01E0E" w:rsidRDefault="00A01E0E" w:rsidP="00A01E0E">
      <w:pPr>
        <w:rPr>
          <w:b/>
          <w:bCs/>
        </w:rPr>
      </w:pPr>
      <w:r w:rsidRPr="00A01E0E">
        <w:rPr>
          <w:b/>
          <w:bCs/>
        </w:rPr>
        <w:t>Learning Activities:</w:t>
      </w:r>
    </w:p>
    <w:p w:rsidR="00A01E0E" w:rsidRPr="00A01E0E" w:rsidRDefault="00A01E0E" w:rsidP="00A01E0E">
      <w:pPr>
        <w:numPr>
          <w:ilvl w:val="0"/>
          <w:numId w:val="2"/>
        </w:numPr>
      </w:pPr>
      <w:r w:rsidRPr="00A01E0E">
        <w:t>How will I create and maintain student interest?</w:t>
      </w:r>
    </w:p>
    <w:p w:rsidR="00A01E0E" w:rsidRPr="00A01E0E" w:rsidRDefault="00A01E0E" w:rsidP="00A01E0E"/>
    <w:p w:rsidR="00A01E0E" w:rsidRPr="00A01E0E" w:rsidRDefault="00A01E0E" w:rsidP="00A01E0E">
      <w:pPr>
        <w:rPr>
          <w:b/>
          <w:bCs/>
        </w:rPr>
      </w:pPr>
      <w:r w:rsidRPr="00A01E0E">
        <w:rPr>
          <w:b/>
          <w:bCs/>
        </w:rPr>
        <w:t>Assessment:</w:t>
      </w:r>
    </w:p>
    <w:p w:rsidR="00A01E0E" w:rsidRPr="00A01E0E" w:rsidRDefault="00A01E0E" w:rsidP="00A01E0E">
      <w:pPr>
        <w:numPr>
          <w:ilvl w:val="0"/>
          <w:numId w:val="4"/>
        </w:numPr>
        <w:rPr>
          <w:b/>
          <w:bCs/>
        </w:rPr>
      </w:pPr>
      <w:r w:rsidRPr="00A01E0E">
        <w:t>How will I know students have met the targeted objectives and standards?</w:t>
      </w:r>
    </w:p>
    <w:p w:rsidR="00A01E0E" w:rsidRPr="00A01E0E" w:rsidRDefault="00A01E0E" w:rsidP="00A01E0E"/>
    <w:p w:rsidR="00A01E0E" w:rsidRPr="00A01E0E" w:rsidRDefault="00A01E0E" w:rsidP="00A01E0E">
      <w:pPr>
        <w:rPr>
          <w:b/>
          <w:bCs/>
        </w:rPr>
      </w:pPr>
      <w:r w:rsidRPr="00A01E0E">
        <w:rPr>
          <w:b/>
          <w:bCs/>
        </w:rPr>
        <w:t>Reflection:</w:t>
      </w:r>
    </w:p>
    <w:p w:rsidR="00A01E0E" w:rsidRPr="00A01E0E" w:rsidRDefault="00A01E0E" w:rsidP="00A01E0E">
      <w:pPr>
        <w:numPr>
          <w:ilvl w:val="0"/>
          <w:numId w:val="5"/>
        </w:numPr>
      </w:pPr>
      <w:r w:rsidRPr="00A01E0E">
        <w:t>What did I do well?</w:t>
      </w:r>
    </w:p>
    <w:p w:rsidR="00A01E0E" w:rsidRPr="00A01E0E" w:rsidRDefault="00A01E0E" w:rsidP="00A01E0E">
      <w:pPr>
        <w:rPr>
          <w:b/>
        </w:rPr>
      </w:pPr>
    </w:p>
    <w:p w:rsidR="00A01E0E" w:rsidRPr="00CF6501" w:rsidRDefault="00A01E0E" w:rsidP="00A01E0E">
      <w:pPr>
        <w:rPr>
          <w:rFonts w:ascii="Calibri" w:hAnsi="Calibri"/>
          <w:sz w:val="20"/>
        </w:rPr>
      </w:pPr>
    </w:p>
    <w:p w:rsidR="00A01E0E" w:rsidRDefault="00A01E0E">
      <w:pPr>
        <w:rPr>
          <w:rFonts w:ascii="Calibri" w:hAnsi="Calibri"/>
          <w:sz w:val="20"/>
        </w:rPr>
      </w:pPr>
      <w:r>
        <w:rPr>
          <w:rFonts w:ascii="Calibri" w:hAnsi="Calibri"/>
          <w:sz w:val="20"/>
        </w:rPr>
        <w:br w:type="page"/>
      </w:r>
    </w:p>
    <w:p w:rsidR="00A01E0E" w:rsidRPr="00A01E0E" w:rsidRDefault="00A01E0E" w:rsidP="00A01E0E">
      <w:pPr>
        <w:pStyle w:val="Title"/>
        <w:jc w:val="left"/>
        <w:rPr>
          <w:b w:val="0"/>
        </w:rPr>
      </w:pPr>
      <w:r>
        <w:rPr>
          <w:b w:val="0"/>
        </w:rPr>
        <w:lastRenderedPageBreak/>
        <w:t>Liz Miller</w:t>
      </w:r>
      <w:r>
        <w:rPr>
          <w:b w:val="0"/>
        </w:rPr>
        <w:tab/>
        <w:t>EDU 338: Curriculum Activity Lesson Plan 15</w:t>
      </w:r>
      <w:r>
        <w:rPr>
          <w:b w:val="0"/>
        </w:rPr>
        <w:tab/>
        <w:t>8 December 2015</w:t>
      </w:r>
    </w:p>
    <w:p w:rsidR="00A01E0E" w:rsidRPr="00A01E0E" w:rsidRDefault="00A01E0E" w:rsidP="00A01E0E">
      <w:pPr>
        <w:rPr>
          <w:b/>
          <w:bCs/>
        </w:rPr>
      </w:pPr>
    </w:p>
    <w:p w:rsidR="00A01E0E" w:rsidRPr="00A01E0E" w:rsidRDefault="00A01E0E" w:rsidP="00A01E0E">
      <w:pPr>
        <w:rPr>
          <w:bCs/>
        </w:rPr>
      </w:pPr>
      <w:r w:rsidRPr="00A01E0E">
        <w:rPr>
          <w:b/>
          <w:bCs/>
        </w:rPr>
        <w:t>Grade Level:</w:t>
      </w:r>
      <w:r>
        <w:rPr>
          <w:bCs/>
        </w:rPr>
        <w:t xml:space="preserve"> Pre-K</w:t>
      </w:r>
    </w:p>
    <w:p w:rsidR="00A01E0E" w:rsidRPr="00A01E0E" w:rsidRDefault="00A01E0E" w:rsidP="00A01E0E">
      <w:pPr>
        <w:rPr>
          <w:b/>
          <w:bCs/>
        </w:rPr>
      </w:pPr>
    </w:p>
    <w:p w:rsidR="00A01E0E" w:rsidRPr="00A01E0E" w:rsidRDefault="00A01E0E" w:rsidP="00A01E0E">
      <w:pPr>
        <w:rPr>
          <w:bCs/>
        </w:rPr>
      </w:pPr>
      <w:r>
        <w:rPr>
          <w:b/>
          <w:bCs/>
        </w:rPr>
        <w:t xml:space="preserve">Domain: </w:t>
      </w:r>
      <w:r>
        <w:rPr>
          <w:bCs/>
        </w:rPr>
        <w:t>C</w:t>
      </w:r>
      <w:r w:rsidR="00C0225E">
        <w:rPr>
          <w:bCs/>
        </w:rPr>
        <w:t>ultural Awareness</w:t>
      </w:r>
    </w:p>
    <w:p w:rsidR="00A01E0E" w:rsidRPr="00A01E0E" w:rsidRDefault="00A01E0E" w:rsidP="00A01E0E">
      <w:pPr>
        <w:rPr>
          <w:b/>
          <w:bCs/>
        </w:rPr>
      </w:pPr>
    </w:p>
    <w:p w:rsidR="00A01E0E" w:rsidRPr="00A01E0E" w:rsidRDefault="00A01E0E" w:rsidP="00A01E0E">
      <w:pPr>
        <w:rPr>
          <w:b/>
          <w:bCs/>
        </w:rPr>
      </w:pPr>
      <w:r w:rsidRPr="00A01E0E">
        <w:rPr>
          <w:b/>
          <w:bCs/>
        </w:rPr>
        <w:t>Materials Needed:</w:t>
      </w:r>
    </w:p>
    <w:p w:rsidR="00A01E0E" w:rsidRPr="00A01E0E" w:rsidRDefault="00A01E0E" w:rsidP="00A01E0E">
      <w:pPr>
        <w:numPr>
          <w:ilvl w:val="0"/>
          <w:numId w:val="1"/>
        </w:numPr>
      </w:pPr>
      <w:r w:rsidRPr="00A01E0E">
        <w:t>What materials and human resources are needed?</w:t>
      </w:r>
    </w:p>
    <w:p w:rsidR="00A01E0E" w:rsidRPr="00A01E0E" w:rsidRDefault="00A01E0E" w:rsidP="00A01E0E"/>
    <w:p w:rsidR="00A01E0E" w:rsidRPr="00A01E0E" w:rsidRDefault="00A01E0E" w:rsidP="00A01E0E">
      <w:pPr>
        <w:rPr>
          <w:b/>
          <w:bCs/>
        </w:rPr>
      </w:pPr>
      <w:r w:rsidRPr="00A01E0E">
        <w:rPr>
          <w:b/>
          <w:bCs/>
        </w:rPr>
        <w:t>Standards:</w:t>
      </w:r>
    </w:p>
    <w:p w:rsidR="00A01E0E" w:rsidRPr="00A01E0E" w:rsidRDefault="00A01E0E" w:rsidP="00A01E0E">
      <w:pPr>
        <w:numPr>
          <w:ilvl w:val="0"/>
          <w:numId w:val="1"/>
        </w:numPr>
        <w:rPr>
          <w:b/>
          <w:bCs/>
        </w:rPr>
      </w:pPr>
      <w:r w:rsidRPr="00A01E0E">
        <w:t>What local, state, and/or national standards are covered in this lesson?</w:t>
      </w:r>
    </w:p>
    <w:p w:rsidR="00A01E0E" w:rsidRPr="00A01E0E" w:rsidRDefault="00A01E0E" w:rsidP="00A01E0E"/>
    <w:p w:rsidR="00A01E0E" w:rsidRPr="00A01E0E" w:rsidRDefault="00A01E0E" w:rsidP="00A01E0E">
      <w:pPr>
        <w:rPr>
          <w:b/>
          <w:bCs/>
        </w:rPr>
      </w:pPr>
      <w:r w:rsidRPr="00A01E0E">
        <w:rPr>
          <w:b/>
          <w:bCs/>
        </w:rPr>
        <w:t>Objectives:</w:t>
      </w:r>
    </w:p>
    <w:p w:rsidR="00A01E0E" w:rsidRPr="00A01E0E" w:rsidRDefault="00A01E0E" w:rsidP="00A01E0E">
      <w:pPr>
        <w:numPr>
          <w:ilvl w:val="0"/>
          <w:numId w:val="1"/>
        </w:numPr>
      </w:pPr>
      <w:r w:rsidRPr="00A01E0E">
        <w:t xml:space="preserve">How will students demonstrate the knowledge, skills, or attitudes addressed? </w:t>
      </w:r>
    </w:p>
    <w:p w:rsidR="00A01E0E" w:rsidRPr="00A01E0E" w:rsidRDefault="00A01E0E" w:rsidP="00A01E0E"/>
    <w:p w:rsidR="00A01E0E" w:rsidRPr="00A01E0E" w:rsidRDefault="00A01E0E" w:rsidP="00A01E0E">
      <w:pPr>
        <w:rPr>
          <w:b/>
          <w:bCs/>
        </w:rPr>
      </w:pPr>
      <w:r w:rsidRPr="00A01E0E">
        <w:rPr>
          <w:b/>
          <w:bCs/>
        </w:rPr>
        <w:t>Learning Activities:</w:t>
      </w:r>
    </w:p>
    <w:p w:rsidR="00A01E0E" w:rsidRPr="00A01E0E" w:rsidRDefault="00A01E0E" w:rsidP="00A01E0E">
      <w:pPr>
        <w:numPr>
          <w:ilvl w:val="0"/>
          <w:numId w:val="2"/>
        </w:numPr>
      </w:pPr>
      <w:r w:rsidRPr="00A01E0E">
        <w:t>How will I create and maintain student interest?</w:t>
      </w:r>
    </w:p>
    <w:p w:rsidR="00A01E0E" w:rsidRPr="00A01E0E" w:rsidRDefault="00A01E0E" w:rsidP="00A01E0E"/>
    <w:p w:rsidR="00A01E0E" w:rsidRPr="00A01E0E" w:rsidRDefault="00A01E0E" w:rsidP="00A01E0E">
      <w:pPr>
        <w:rPr>
          <w:b/>
          <w:bCs/>
        </w:rPr>
      </w:pPr>
      <w:r w:rsidRPr="00A01E0E">
        <w:rPr>
          <w:b/>
          <w:bCs/>
        </w:rPr>
        <w:t>Assessment:</w:t>
      </w:r>
    </w:p>
    <w:p w:rsidR="00A01E0E" w:rsidRPr="00A01E0E" w:rsidRDefault="00A01E0E" w:rsidP="00A01E0E">
      <w:pPr>
        <w:numPr>
          <w:ilvl w:val="0"/>
          <w:numId w:val="4"/>
        </w:numPr>
        <w:rPr>
          <w:b/>
          <w:bCs/>
        </w:rPr>
      </w:pPr>
      <w:r w:rsidRPr="00A01E0E">
        <w:t>How will I know students have met the targeted objectives and standards?</w:t>
      </w:r>
    </w:p>
    <w:p w:rsidR="00A01E0E" w:rsidRPr="00A01E0E" w:rsidRDefault="00A01E0E" w:rsidP="00A01E0E"/>
    <w:p w:rsidR="00A01E0E" w:rsidRPr="00A01E0E" w:rsidRDefault="00A01E0E" w:rsidP="00A01E0E">
      <w:pPr>
        <w:rPr>
          <w:b/>
          <w:bCs/>
        </w:rPr>
      </w:pPr>
      <w:r w:rsidRPr="00A01E0E">
        <w:rPr>
          <w:b/>
          <w:bCs/>
        </w:rPr>
        <w:t>Reflection:</w:t>
      </w:r>
    </w:p>
    <w:p w:rsidR="00A01E0E" w:rsidRPr="00A01E0E" w:rsidRDefault="00A01E0E" w:rsidP="00A01E0E">
      <w:pPr>
        <w:numPr>
          <w:ilvl w:val="0"/>
          <w:numId w:val="5"/>
        </w:numPr>
      </w:pPr>
      <w:r w:rsidRPr="00A01E0E">
        <w:t>What did I do well?</w:t>
      </w:r>
    </w:p>
    <w:p w:rsidR="00A01E0E" w:rsidRPr="00A01E0E" w:rsidRDefault="00A01E0E" w:rsidP="00A01E0E">
      <w:pPr>
        <w:rPr>
          <w:b/>
        </w:rPr>
      </w:pPr>
    </w:p>
    <w:p w:rsidR="00A01E0E" w:rsidRPr="00CF6501" w:rsidRDefault="00A01E0E" w:rsidP="00A01E0E">
      <w:pPr>
        <w:rPr>
          <w:rFonts w:ascii="Calibri" w:hAnsi="Calibri"/>
          <w:sz w:val="20"/>
        </w:rPr>
      </w:pPr>
    </w:p>
    <w:p w:rsidR="00A01E0E" w:rsidRPr="00CF6501" w:rsidRDefault="00A01E0E" w:rsidP="00392632">
      <w:pPr>
        <w:rPr>
          <w:rFonts w:ascii="Calibri" w:hAnsi="Calibri"/>
          <w:sz w:val="20"/>
        </w:rPr>
      </w:pPr>
    </w:p>
    <w:sectPr w:rsidR="00A01E0E" w:rsidRPr="00CF6501" w:rsidSect="000E78D2">
      <w:type w:val="continuous"/>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LIGHTWEIGHT SERIF">
    <w:altName w:val="Cambria Math"/>
    <w:charset w:val="00"/>
    <w:family w:val="auto"/>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E74F23"/>
    <w:multiLevelType w:val="hybridMultilevel"/>
    <w:tmpl w:val="7BA634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9B7198A"/>
    <w:multiLevelType w:val="hybridMultilevel"/>
    <w:tmpl w:val="F5D6A1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6F43BA2"/>
    <w:multiLevelType w:val="hybridMultilevel"/>
    <w:tmpl w:val="18CC9A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4771F26"/>
    <w:multiLevelType w:val="hybridMultilevel"/>
    <w:tmpl w:val="3DCE9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550383"/>
    <w:multiLevelType w:val="hybridMultilevel"/>
    <w:tmpl w:val="BDC0E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2805C8"/>
    <w:multiLevelType w:val="hybridMultilevel"/>
    <w:tmpl w:val="E06641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9907542"/>
    <w:multiLevelType w:val="hybridMultilevel"/>
    <w:tmpl w:val="E3ACD5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
  </w:num>
  <w:num w:numId="3">
    <w:abstractNumId w:val="0"/>
  </w:num>
  <w:num w:numId="4">
    <w:abstractNumId w:val="5"/>
  </w:num>
  <w:num w:numId="5">
    <w:abstractNumId w:val="2"/>
  </w:num>
  <w:num w:numId="6">
    <w:abstractNumId w:val="6"/>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17F"/>
    <w:rsid w:val="00033D1C"/>
    <w:rsid w:val="000521D3"/>
    <w:rsid w:val="00061073"/>
    <w:rsid w:val="00070922"/>
    <w:rsid w:val="000B71D6"/>
    <w:rsid w:val="000C7621"/>
    <w:rsid w:val="000E2649"/>
    <w:rsid w:val="000E78D2"/>
    <w:rsid w:val="000F4D7D"/>
    <w:rsid w:val="000F555A"/>
    <w:rsid w:val="0015165E"/>
    <w:rsid w:val="0018017F"/>
    <w:rsid w:val="00256BB7"/>
    <w:rsid w:val="00296B22"/>
    <w:rsid w:val="002E407E"/>
    <w:rsid w:val="00376FA4"/>
    <w:rsid w:val="00392632"/>
    <w:rsid w:val="003B28B8"/>
    <w:rsid w:val="003C6FC2"/>
    <w:rsid w:val="00426FC8"/>
    <w:rsid w:val="004468A5"/>
    <w:rsid w:val="0046149C"/>
    <w:rsid w:val="004A1734"/>
    <w:rsid w:val="004E2793"/>
    <w:rsid w:val="005707D4"/>
    <w:rsid w:val="00590C42"/>
    <w:rsid w:val="005A22BC"/>
    <w:rsid w:val="006040E2"/>
    <w:rsid w:val="006337F1"/>
    <w:rsid w:val="0064163A"/>
    <w:rsid w:val="00650FE5"/>
    <w:rsid w:val="00687FCE"/>
    <w:rsid w:val="006C18F4"/>
    <w:rsid w:val="006F468C"/>
    <w:rsid w:val="00726FE5"/>
    <w:rsid w:val="007C107F"/>
    <w:rsid w:val="007E752C"/>
    <w:rsid w:val="007F1C89"/>
    <w:rsid w:val="007F6611"/>
    <w:rsid w:val="0086340C"/>
    <w:rsid w:val="00877D82"/>
    <w:rsid w:val="0088536E"/>
    <w:rsid w:val="008B429E"/>
    <w:rsid w:val="00912137"/>
    <w:rsid w:val="00A01E0E"/>
    <w:rsid w:val="00A73C23"/>
    <w:rsid w:val="00AC0B6A"/>
    <w:rsid w:val="00AE3E84"/>
    <w:rsid w:val="00AF02D4"/>
    <w:rsid w:val="00B421B7"/>
    <w:rsid w:val="00BB7931"/>
    <w:rsid w:val="00BD7E36"/>
    <w:rsid w:val="00BF0D99"/>
    <w:rsid w:val="00C0225E"/>
    <w:rsid w:val="00C73434"/>
    <w:rsid w:val="00CF227E"/>
    <w:rsid w:val="00CF6501"/>
    <w:rsid w:val="00D0273F"/>
    <w:rsid w:val="00D76126"/>
    <w:rsid w:val="00DA067D"/>
    <w:rsid w:val="00DD712B"/>
    <w:rsid w:val="00DE0D45"/>
    <w:rsid w:val="00DF4E3C"/>
    <w:rsid w:val="00E14D34"/>
    <w:rsid w:val="00E41821"/>
    <w:rsid w:val="00E42923"/>
    <w:rsid w:val="00ED28AB"/>
    <w:rsid w:val="00EF2B07"/>
    <w:rsid w:val="00F82257"/>
    <w:rsid w:val="00F97749"/>
    <w:rsid w:val="00FD0D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A33D671-51D3-499D-A791-A8292B19B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3">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92632"/>
    <w:pPr>
      <w:jc w:val="center"/>
    </w:pPr>
    <w:rPr>
      <w:b/>
      <w:bCs/>
    </w:rPr>
  </w:style>
  <w:style w:type="paragraph" w:styleId="BalloonText">
    <w:name w:val="Balloon Text"/>
    <w:basedOn w:val="Normal"/>
    <w:link w:val="BalloonTextChar"/>
    <w:rsid w:val="000E78D2"/>
    <w:rPr>
      <w:rFonts w:ascii="Tahoma" w:hAnsi="Tahoma" w:cs="Tahoma"/>
      <w:sz w:val="16"/>
      <w:szCs w:val="16"/>
    </w:rPr>
  </w:style>
  <w:style w:type="character" w:customStyle="1" w:styleId="BalloonTextChar">
    <w:name w:val="Balloon Text Char"/>
    <w:basedOn w:val="DefaultParagraphFont"/>
    <w:link w:val="BalloonText"/>
    <w:rsid w:val="000E78D2"/>
    <w:rPr>
      <w:rFonts w:ascii="Tahoma" w:hAnsi="Tahoma" w:cs="Tahoma"/>
      <w:sz w:val="16"/>
      <w:szCs w:val="16"/>
    </w:rPr>
  </w:style>
  <w:style w:type="paragraph" w:styleId="ListParagraph">
    <w:name w:val="List Paragraph"/>
    <w:basedOn w:val="Normal"/>
    <w:uiPriority w:val="34"/>
    <w:qFormat/>
    <w:rsid w:val="006C18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808602">
      <w:bodyDiv w:val="1"/>
      <w:marLeft w:val="0"/>
      <w:marRight w:val="0"/>
      <w:marTop w:val="0"/>
      <w:marBottom w:val="0"/>
      <w:divBdr>
        <w:top w:val="none" w:sz="0" w:space="0" w:color="auto"/>
        <w:left w:val="none" w:sz="0" w:space="0" w:color="auto"/>
        <w:bottom w:val="none" w:sz="0" w:space="0" w:color="auto"/>
        <w:right w:val="none" w:sz="0" w:space="0" w:color="auto"/>
      </w:divBdr>
    </w:div>
    <w:div w:id="1581912479">
      <w:bodyDiv w:val="1"/>
      <w:marLeft w:val="0"/>
      <w:marRight w:val="0"/>
      <w:marTop w:val="0"/>
      <w:marBottom w:val="0"/>
      <w:divBdr>
        <w:top w:val="none" w:sz="0" w:space="0" w:color="auto"/>
        <w:left w:val="none" w:sz="0" w:space="0" w:color="auto"/>
        <w:bottom w:val="none" w:sz="0" w:space="0" w:color="auto"/>
        <w:right w:val="none" w:sz="0" w:space="0" w:color="auto"/>
      </w:divBdr>
    </w:div>
    <w:div w:id="1605308577">
      <w:bodyDiv w:val="1"/>
      <w:marLeft w:val="0"/>
      <w:marRight w:val="0"/>
      <w:marTop w:val="0"/>
      <w:marBottom w:val="0"/>
      <w:divBdr>
        <w:top w:val="none" w:sz="0" w:space="0" w:color="auto"/>
        <w:left w:val="none" w:sz="0" w:space="0" w:color="auto"/>
        <w:bottom w:val="none" w:sz="0" w:space="0" w:color="auto"/>
        <w:right w:val="none" w:sz="0" w:space="0" w:color="auto"/>
      </w:divBdr>
    </w:div>
    <w:div w:id="1683627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gi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www.two-daloo.com/wp-content/uploads/2014/10/House4text1.jpg" TargetMode="External"/><Relationship Id="rId10" Type="http://schemas.openxmlformats.org/officeDocument/2006/relationships/image" Target="media/image5.pn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C91E0-E318-4216-BA07-C37B89414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2678</Words>
  <Characters>15270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University of Mary Division of Education</vt:lpstr>
    </vt:vector>
  </TitlesOfParts>
  <Company>University of Mary</Company>
  <LinksUpToDate>false</LinksUpToDate>
  <CharactersWithSpaces>17913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Mary Division of Education</dc:title>
  <dc:creator>gsherman</dc:creator>
  <cp:lastModifiedBy>Elizabeth Miller</cp:lastModifiedBy>
  <cp:revision>2</cp:revision>
  <cp:lastPrinted>2008-10-28T13:49:00Z</cp:lastPrinted>
  <dcterms:created xsi:type="dcterms:W3CDTF">2016-10-12T23:10:00Z</dcterms:created>
  <dcterms:modified xsi:type="dcterms:W3CDTF">2016-10-12T23:10:00Z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-1731989612</vt:i4>
  </property>
  <property fmtid="{D5CDD505-2E9C-101B-9397-08002B2CF9AE}" pid="3" name="_EmailSubject">
    <vt:lpwstr>SOLAR instructional sequence lesson planning</vt:lpwstr>
  </property>
  <property fmtid="{D5CDD505-2E9C-101B-9397-08002B2CF9AE}" pid="4" name="_AuthorEmail">
    <vt:lpwstr>gsherman@umary.edu</vt:lpwstr>
  </property>
  <property fmtid="{D5CDD505-2E9C-101B-9397-08002B2CF9AE}" pid="5" name="_AuthorEmailDisplayName">
    <vt:lpwstr>Gwyn Herman</vt:lpwstr>
  </property>
  <property fmtid="{D5CDD505-2E9C-101B-9397-08002B2CF9AE}" pid="6" name="_ReviewingToolsShownOnce">
    <vt:lpwstr/>
  </property>
</Properties>
</file>